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2" w:rsidRPr="00740432" w:rsidRDefault="00501C53" w:rsidP="00501C5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16"/>
          <w:szCs w:val="16"/>
        </w:rPr>
      </w:pPr>
      <w:r w:rsidRPr="00501C53">
        <w:rPr>
          <w:rFonts w:cs="Times-Bold"/>
          <w:b/>
          <w:bCs/>
          <w:sz w:val="28"/>
          <w:szCs w:val="28"/>
          <w:u w:val="single"/>
        </w:rPr>
        <w:t>Anmeldung zur Jägerprüfung in Thüringen</w:t>
      </w:r>
    </w:p>
    <w:p w:rsidR="00740432" w:rsidRDefault="00740432" w:rsidP="00740432"/>
    <w:p w:rsidR="00740432" w:rsidRDefault="00734779" w:rsidP="0074043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34779">
        <w:rPr>
          <w:rFonts w:cs="Times-Roman"/>
        </w:rPr>
        <w:t>-</w:t>
      </w:r>
      <w:r>
        <w:rPr>
          <w:rFonts w:cs="Times-Roman"/>
        </w:rPr>
        <w:t xml:space="preserve"> </w:t>
      </w:r>
      <w:r w:rsidR="00740432" w:rsidRPr="00734779">
        <w:rPr>
          <w:rFonts w:cs="Times-Roman"/>
        </w:rPr>
        <w:t>An die untere Jagdbehörde</w:t>
      </w:r>
      <w:r>
        <w:rPr>
          <w:rFonts w:cs="Times-Roman"/>
        </w:rPr>
        <w:t xml:space="preserve"> </w:t>
      </w:r>
      <w:r w:rsidR="00501C53">
        <w:rPr>
          <w:rFonts w:cs="Times-Roman"/>
        </w:rPr>
        <w:t>–</w:t>
      </w:r>
    </w:p>
    <w:p w:rsidR="00501C53" w:rsidRPr="00501C53" w:rsidRDefault="00501C53" w:rsidP="0074043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____________________________________________ </w:t>
      </w:r>
      <w:r w:rsidRPr="00740432">
        <w:rPr>
          <w:rFonts w:cs="Times-Roman"/>
          <w:sz w:val="16"/>
          <w:szCs w:val="16"/>
        </w:rPr>
        <w:tab/>
        <w:t>______________________________________________________</w:t>
      </w: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Familienname </w:t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  <w:t>Vorname(n)</w:t>
      </w: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____________________________________________       </w:t>
      </w:r>
      <w:r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>______________________________________________________</w:t>
      </w: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Geburtsdatum </w:t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  <w:t>Geburtsort</w:t>
      </w:r>
      <w:r w:rsidRPr="00740432">
        <w:rPr>
          <w:rFonts w:cs="Times-Roman"/>
          <w:sz w:val="16"/>
          <w:szCs w:val="16"/>
        </w:rPr>
        <w:tab/>
      </w: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____________________________________________ </w:t>
      </w:r>
      <w:r w:rsidRPr="00740432">
        <w:rPr>
          <w:rFonts w:cs="Times-Roman"/>
          <w:sz w:val="16"/>
          <w:szCs w:val="16"/>
        </w:rPr>
        <w:tab/>
        <w:t xml:space="preserve">__________ </w:t>
      </w:r>
      <w:r w:rsidRPr="00740432">
        <w:rPr>
          <w:rFonts w:cs="Times-Roman"/>
          <w:sz w:val="16"/>
          <w:szCs w:val="16"/>
        </w:rPr>
        <w:tab/>
        <w:t>______________________________________</w:t>
      </w: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Straße, Hausnummer </w:t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  <w:t>PLZ</w:t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  <w:t xml:space="preserve"> Wohnort</w:t>
      </w:r>
      <w:r w:rsidRPr="00740432">
        <w:rPr>
          <w:rFonts w:cs="Times-Roman"/>
          <w:sz w:val="16"/>
          <w:szCs w:val="16"/>
        </w:rPr>
        <w:tab/>
      </w: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____________________________________________ </w:t>
      </w:r>
      <w:r w:rsidRPr="00740432">
        <w:rPr>
          <w:rFonts w:cs="Times-Roman"/>
          <w:sz w:val="16"/>
          <w:szCs w:val="16"/>
        </w:rPr>
        <w:tab/>
        <w:t>______________________________________________________</w:t>
      </w: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Telefon </w:t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</w:r>
      <w:r w:rsidRPr="00740432">
        <w:rPr>
          <w:rFonts w:cs="Times-Roman"/>
          <w:sz w:val="16"/>
          <w:szCs w:val="16"/>
        </w:rPr>
        <w:tab/>
        <w:t>E-Mail</w:t>
      </w:r>
    </w:p>
    <w:p w:rsidR="00740432" w:rsidRP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40432" w:rsidRDefault="00740432" w:rsidP="00740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/>
        </w:rPr>
        <w:t>Ich beantrage zum festgesetzten Prüfungstermin am ______________ die Zulassung zur: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Jägerprüfung,*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Jägerprüfung für Falkner (eingeschränkten Jägerprüfung).*</w:t>
      </w:r>
      <w:proofErr w:type="gramEnd"/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/>
        </w:rPr>
        <w:t>Ich erkläre, dass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die Prüfungsgebühr unter Angabe des Verwendungszwecks und Antragstellers zugunsten der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</w:t>
      </w:r>
      <w:r w:rsidRPr="00501C53">
        <w:rPr>
          <w:rFonts w:cs="Times-Roman"/>
        </w:rPr>
        <w:t>Prüfungsbehörde eingezahlt oder überwiesen wurde,*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</w:t>
      </w:r>
      <w:proofErr w:type="gramStart"/>
      <w:r w:rsidRPr="00501C53">
        <w:rPr>
          <w:rFonts w:cs="Times-Roman"/>
        </w:rPr>
        <w:t>die</w:t>
      </w:r>
      <w:proofErr w:type="gramEnd"/>
      <w:r w:rsidRPr="00501C53">
        <w:rPr>
          <w:rFonts w:cs="Times-Roman"/>
        </w:rPr>
        <w:t xml:space="preserve"> Ausbildung zum Jäger abgeschlossen ist,*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die Ausbildung zum Jäger, insbesondere die Schießausbildung, noch nicht abgeschlossen </w:t>
      </w:r>
      <w:proofErr w:type="gramStart"/>
      <w:r w:rsidRPr="00501C53">
        <w:rPr>
          <w:rFonts w:cs="Times-Roman"/>
        </w:rPr>
        <w:t>ist</w:t>
      </w:r>
      <w:proofErr w:type="gramEnd"/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</w:t>
      </w:r>
      <w:r w:rsidRPr="00501C53">
        <w:rPr>
          <w:rFonts w:cs="Times-Roman"/>
        </w:rPr>
        <w:t>und hiermit eine Fristverlängerung zum Nachreichen der Nachweise beantragt wird,*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</w:t>
      </w:r>
      <w:proofErr w:type="gramStart"/>
      <w:r w:rsidRPr="00501C53">
        <w:rPr>
          <w:rFonts w:cs="Times-Roman"/>
        </w:rPr>
        <w:t>ein</w:t>
      </w:r>
      <w:proofErr w:type="gramEnd"/>
      <w:r w:rsidRPr="00501C53">
        <w:rPr>
          <w:rFonts w:cs="Times-Roman"/>
        </w:rPr>
        <w:t xml:space="preserve"> Nachteilausgleich nach § 4 Abs. 4 der Thüringer Ausbildungs- und Prüfungsordnung Jagd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</w:t>
      </w:r>
      <w:r w:rsidRPr="00501C53">
        <w:rPr>
          <w:rFonts w:cs="Times-Roman"/>
        </w:rPr>
        <w:t>(</w:t>
      </w:r>
      <w:proofErr w:type="spellStart"/>
      <w:r w:rsidRPr="00501C53">
        <w:rPr>
          <w:rFonts w:cs="Times-Roman"/>
        </w:rPr>
        <w:t>ThürAPOJ</w:t>
      </w:r>
      <w:proofErr w:type="spellEnd"/>
      <w:r w:rsidRPr="00501C53">
        <w:rPr>
          <w:rFonts w:cs="Times-Roman"/>
        </w:rPr>
        <w:t>) beantragt wird,*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</w:t>
      </w:r>
      <w:proofErr w:type="gramStart"/>
      <w:r w:rsidRPr="00501C53">
        <w:rPr>
          <w:rFonts w:cs="Times-Roman"/>
        </w:rPr>
        <w:t>ich</w:t>
      </w:r>
      <w:proofErr w:type="gramEnd"/>
      <w:r w:rsidRPr="00501C53">
        <w:rPr>
          <w:rFonts w:cs="Times-Roman"/>
        </w:rPr>
        <w:t xml:space="preserve"> ausschließlich an der eingeschränkten Jägerprüfung (ohne Prüfung des Sachgebiets 1 nach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</w:t>
      </w:r>
      <w:r w:rsidRPr="00501C53">
        <w:rPr>
          <w:rFonts w:cs="Times-Roman"/>
        </w:rPr>
        <w:t xml:space="preserve">§ 8 </w:t>
      </w:r>
      <w:proofErr w:type="spellStart"/>
      <w:r w:rsidRPr="00501C53">
        <w:rPr>
          <w:rFonts w:cs="Times-Roman"/>
        </w:rPr>
        <w:t>ThürAPOJ</w:t>
      </w:r>
      <w:proofErr w:type="spellEnd"/>
      <w:r w:rsidRPr="00501C53">
        <w:rPr>
          <w:rFonts w:cs="Times-Roman"/>
        </w:rPr>
        <w:t xml:space="preserve"> und ohne Schießprüfung nach § 12 </w:t>
      </w:r>
      <w:proofErr w:type="spellStart"/>
      <w:r w:rsidRPr="00501C53">
        <w:rPr>
          <w:rFonts w:cs="Times-Roman"/>
        </w:rPr>
        <w:t>ThürAPOJ</w:t>
      </w:r>
      <w:proofErr w:type="spellEnd"/>
      <w:r w:rsidRPr="00501C53">
        <w:rPr>
          <w:rFonts w:cs="Times-Roman"/>
        </w:rPr>
        <w:t>) teilnehmen will.*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/>
        </w:rPr>
        <w:t>Diesem Antrag sind beigefügt: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</w:t>
      </w:r>
      <w:proofErr w:type="gramStart"/>
      <w:r w:rsidRPr="00501C53">
        <w:rPr>
          <w:rFonts w:cs="Times-Roman"/>
        </w:rPr>
        <w:t>der</w:t>
      </w:r>
      <w:proofErr w:type="gramEnd"/>
      <w:r w:rsidRPr="00501C53">
        <w:rPr>
          <w:rFonts w:cs="Times-Roman"/>
        </w:rPr>
        <w:t xml:space="preserve"> Nachweis über die Einzahlung oder Überweisung der Prüfungsgebühr,*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</w:t>
      </w:r>
      <w:proofErr w:type="gramStart"/>
      <w:r w:rsidRPr="00501C53">
        <w:rPr>
          <w:rFonts w:cs="Times-Roman"/>
        </w:rPr>
        <w:t>bei</w:t>
      </w:r>
      <w:proofErr w:type="gramEnd"/>
      <w:r w:rsidRPr="00501C53">
        <w:rPr>
          <w:rFonts w:cs="Times-Roman"/>
        </w:rPr>
        <w:t xml:space="preserve"> Minderjährigen die schriftliche Einverständniserklärung des gesetzlichen Vertreters,*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</w:t>
      </w:r>
      <w:proofErr w:type="gramStart"/>
      <w:r w:rsidRPr="00501C53">
        <w:rPr>
          <w:rFonts w:cs="Times-Roman"/>
        </w:rPr>
        <w:t>der</w:t>
      </w:r>
      <w:proofErr w:type="gramEnd"/>
      <w:r w:rsidRPr="00501C53">
        <w:rPr>
          <w:rFonts w:cs="Times-Roman"/>
        </w:rPr>
        <w:t xml:space="preserve"> Nachweis über die Teilnahme an einer Ausbildung zum Jäger nach § 7 Abs. 1 und 2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</w:t>
      </w:r>
      <w:proofErr w:type="spellStart"/>
      <w:r w:rsidRPr="00501C53">
        <w:rPr>
          <w:rFonts w:cs="Times-Roman"/>
        </w:rPr>
        <w:t>ThürAPOJ</w:t>
      </w:r>
      <w:proofErr w:type="spellEnd"/>
      <w:r w:rsidRPr="00501C53">
        <w:rPr>
          <w:rFonts w:cs="Times-Roman"/>
        </w:rPr>
        <w:t xml:space="preserve"> oder bei Prüfungsvorbereitungen außerhalb Thüringens der Nachweis über eine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</w:t>
      </w:r>
      <w:r w:rsidRPr="00501C53">
        <w:rPr>
          <w:rFonts w:cs="Times-Roman"/>
        </w:rPr>
        <w:t>gleichwertige Ausbildung,*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</w:t>
      </w:r>
      <w:proofErr w:type="gramStart"/>
      <w:r w:rsidRPr="00501C53">
        <w:rPr>
          <w:rFonts w:cs="Times-Roman"/>
        </w:rPr>
        <w:t>der</w:t>
      </w:r>
      <w:proofErr w:type="gramEnd"/>
      <w:r w:rsidRPr="00501C53">
        <w:rPr>
          <w:rFonts w:cs="Times-Roman"/>
        </w:rPr>
        <w:t xml:space="preserve"> Schießleistungsnachweis,*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</w:t>
      </w:r>
      <w:proofErr w:type="gramStart"/>
      <w:r w:rsidRPr="00501C53">
        <w:rPr>
          <w:rFonts w:cs="Times-Roman"/>
        </w:rPr>
        <w:t>der</w:t>
      </w:r>
      <w:proofErr w:type="gramEnd"/>
      <w:r w:rsidRPr="00501C53">
        <w:rPr>
          <w:rFonts w:cs="Times-Roman"/>
        </w:rPr>
        <w:t xml:space="preserve"> Nachweis einer ausreichenden Haftpflichtversicherung für die Schießprüfung,*</w:t>
      </w:r>
    </w:p>
    <w:p w:rsidR="00321AF5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501C53">
        <w:rPr>
          <w:rFonts w:cs="Times-Roman" w:hint="eastAsia"/>
        </w:rPr>
        <w:t>□</w:t>
      </w:r>
      <w:r w:rsidRPr="00501C53">
        <w:rPr>
          <w:rFonts w:cs="Times-Roman"/>
        </w:rPr>
        <w:t xml:space="preserve"> die Begründung des beantragten Nachteilausgleichs.*</w:t>
      </w:r>
      <w:proofErr w:type="gramEnd"/>
    </w:p>
    <w:p w:rsidR="00321AF5" w:rsidRDefault="00321AF5" w:rsidP="00734779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501C53">
        <w:rPr>
          <w:rFonts w:cs="Times-Roman"/>
          <w:b/>
        </w:rPr>
        <w:t>Ich versichere, dass vorstehende Angaben nach bestem Wissen und Gewissen gemacht wurden.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501C53">
        <w:rPr>
          <w:rFonts w:cs="Times-Roman"/>
          <w:b/>
        </w:rPr>
        <w:t>Es ist mir bekannt, dass ich im Falle unrichtiger oder unvollständiger Angaben oder im Falle der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501C53">
        <w:rPr>
          <w:rFonts w:cs="Times-Roman"/>
          <w:b/>
        </w:rPr>
        <w:t>Vorlage unzutreffender Urkunden von der Teilnahme an der Prüfung ausgeschlossen werde, die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501C53">
        <w:rPr>
          <w:rFonts w:cs="Times-Roman"/>
          <w:b/>
        </w:rPr>
        <w:t>bestandene Prüfung für ungültig erklärt sowie das Prüfungszeugnis und der erteilte Jagdschein</w:t>
      </w: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  <w:r w:rsidRPr="00501C53">
        <w:rPr>
          <w:rFonts w:cs="Times-Roman"/>
          <w:b/>
        </w:rPr>
        <w:t>eingezogen werden können.</w:t>
      </w:r>
    </w:p>
    <w:p w:rsid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01C53" w:rsidRPr="00501C53" w:rsidRDefault="00501C53" w:rsidP="00501C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34779" w:rsidRPr="00740432" w:rsidRDefault="00734779" w:rsidP="00734779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  <w:r w:rsidRPr="00740432">
        <w:rPr>
          <w:rFonts w:cs="Times-Roman"/>
          <w:sz w:val="16"/>
          <w:szCs w:val="16"/>
        </w:rPr>
        <w:t xml:space="preserve">____________________________________________ </w:t>
      </w:r>
      <w:r w:rsidRPr="00740432">
        <w:rPr>
          <w:rFonts w:cs="Times-Roman"/>
          <w:sz w:val="16"/>
          <w:szCs w:val="16"/>
        </w:rPr>
        <w:tab/>
        <w:t>______________________________________________________</w:t>
      </w:r>
    </w:p>
    <w:p w:rsidR="00CC3CA9" w:rsidRDefault="00734779" w:rsidP="00501C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34779">
        <w:rPr>
          <w:sz w:val="16"/>
          <w:szCs w:val="16"/>
        </w:rPr>
        <w:t>Datum, Unterschrift</w:t>
      </w:r>
      <w:r w:rsidRPr="00734779">
        <w:rPr>
          <w:rFonts w:cs="Times-Roman"/>
          <w:sz w:val="16"/>
          <w:szCs w:val="16"/>
        </w:rPr>
        <w:tab/>
      </w:r>
      <w:r w:rsidRPr="00734779">
        <w:rPr>
          <w:rFonts w:cs="Times-Roman"/>
          <w:sz w:val="16"/>
          <w:szCs w:val="16"/>
        </w:rPr>
        <w:tab/>
      </w:r>
      <w:r w:rsidRPr="00734779">
        <w:rPr>
          <w:rFonts w:cs="Times-Roman"/>
          <w:sz w:val="16"/>
          <w:szCs w:val="16"/>
        </w:rPr>
        <w:tab/>
      </w:r>
      <w:r w:rsidRPr="00734779">
        <w:rPr>
          <w:rFonts w:cs="Times-Roman"/>
          <w:sz w:val="16"/>
          <w:szCs w:val="16"/>
        </w:rPr>
        <w:tab/>
      </w:r>
      <w:r>
        <w:rPr>
          <w:rFonts w:cs="Times-Roman"/>
          <w:sz w:val="16"/>
          <w:szCs w:val="16"/>
        </w:rPr>
        <w:tab/>
      </w:r>
      <w:proofErr w:type="spellStart"/>
      <w:r w:rsidRPr="00734779">
        <w:rPr>
          <w:sz w:val="16"/>
          <w:szCs w:val="16"/>
        </w:rPr>
        <w:t>Unterschrift</w:t>
      </w:r>
      <w:proofErr w:type="spellEnd"/>
      <w:r w:rsidRPr="00734779">
        <w:rPr>
          <w:sz w:val="16"/>
          <w:szCs w:val="16"/>
        </w:rPr>
        <w:t xml:space="preserve"> des gesetzlichen Vertreters</w:t>
      </w:r>
      <w:r w:rsidRPr="00734779">
        <w:rPr>
          <w:rFonts w:cs="Times-Roman"/>
          <w:sz w:val="16"/>
          <w:szCs w:val="16"/>
        </w:rPr>
        <w:t xml:space="preserve"> </w:t>
      </w:r>
      <w:r w:rsidRPr="00734779">
        <w:rPr>
          <w:sz w:val="16"/>
          <w:szCs w:val="16"/>
        </w:rPr>
        <w:t>bei Minderjährigen</w:t>
      </w:r>
    </w:p>
    <w:p w:rsidR="00A26E4B" w:rsidRDefault="00A26E4B" w:rsidP="0090601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06015" w:rsidRPr="00A26E4B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u w:val="single"/>
        </w:rPr>
      </w:pPr>
      <w:r w:rsidRPr="00A26E4B">
        <w:rPr>
          <w:rFonts w:cs="Times-Roman"/>
          <w:b/>
          <w:bCs/>
          <w:u w:val="single"/>
        </w:rPr>
        <w:lastRenderedPageBreak/>
        <w:t>Hinweise zur Anmeldung: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0906015">
        <w:rPr>
          <w:rFonts w:cs="Times-Roman"/>
          <w:b/>
          <w:bCs/>
        </w:rPr>
        <w:t>Anmeldefrist: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Die Anmeldung muss spätestens vier Wochen vor dem Prüfungstermin bei der Prüfungsbehörde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eingegangen sein.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0906015">
        <w:rPr>
          <w:rFonts w:cs="Times-Roman"/>
          <w:b/>
          <w:bCs/>
        </w:rPr>
        <w:t>Prüfungstermin: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Etwaige Änderungen des Prüfungstermins werden Ihnen rechtzeitig bekanntgegeben.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0906015">
        <w:rPr>
          <w:rFonts w:cs="Times-Roman"/>
          <w:b/>
          <w:bCs/>
        </w:rPr>
        <w:t>Prüfungsgebühr: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Prüfungsgebühren werden aufgrund einer Rechtsverordnung nach § 21 Abs. 1 des Thüringer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Verwaltungskostengesetzes erhoben. Die Höhe der Prüfungsgebühr erfragen Sie bitte bei der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Prüfungsbehörde.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0906015">
        <w:rPr>
          <w:rFonts w:cs="Times-Roman"/>
          <w:b/>
          <w:bCs/>
        </w:rPr>
        <w:t>Schießleistungsnachweis: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Der Nachweis über das Erfüllen der Anforderungen in der Schießausbildung nach § 7 Abs. 3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 w:rsidRPr="00906015">
        <w:rPr>
          <w:rFonts w:cs="Times-Roman"/>
        </w:rPr>
        <w:t>ThürAPOJ</w:t>
      </w:r>
      <w:proofErr w:type="spellEnd"/>
      <w:r w:rsidRPr="00906015">
        <w:rPr>
          <w:rFonts w:cs="Times-Roman"/>
        </w:rPr>
        <w:t xml:space="preserve"> ist mit dem Antrag vorzulegen. Bewerber für die Jägerprüfung, welche die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 xml:space="preserve">Schießleistungen nach § 7 Abs. 2 </w:t>
      </w:r>
      <w:proofErr w:type="spellStart"/>
      <w:r w:rsidRPr="00906015">
        <w:rPr>
          <w:rFonts w:cs="Times-Roman"/>
        </w:rPr>
        <w:t>ThürAPOJ</w:t>
      </w:r>
      <w:proofErr w:type="spellEnd"/>
      <w:r w:rsidRPr="00906015">
        <w:rPr>
          <w:rFonts w:cs="Times-Roman"/>
        </w:rPr>
        <w:t xml:space="preserve"> am Tag der Antragstellung noch nicht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abgeschlossen haben, können unter der Bedingung zugelassen werden, dass sie die Nachweise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 xml:space="preserve">über die erbrachte Schießleistung nach § 7 Abs. 2 </w:t>
      </w:r>
      <w:proofErr w:type="spellStart"/>
      <w:r w:rsidRPr="00906015">
        <w:rPr>
          <w:rFonts w:cs="Times-Roman"/>
        </w:rPr>
        <w:t>ThürAPOJ</w:t>
      </w:r>
      <w:proofErr w:type="spellEnd"/>
      <w:r w:rsidRPr="00906015">
        <w:rPr>
          <w:rFonts w:cs="Times-Roman"/>
        </w:rPr>
        <w:t xml:space="preserve"> spätestens bis zu Beginn der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Schießprüfung vorlegen.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0906015">
        <w:rPr>
          <w:rFonts w:cs="Times-Roman"/>
          <w:b/>
          <w:bCs/>
        </w:rPr>
        <w:t>Ausbildungsnachweis: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Bei Prüfungsvorbereitungen außerhalb Thüringens ist mit der Anmeldung ein Nachweis über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eine gleichwertige Ausbildung einzureichen. Die Entscheidung über die Gleichwertigkeit obliegt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der Prüfungsbehörde.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1. Jägerprüfung: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Bewerber für die Jägerprüfung haben den Nachweis über ihre Teilnahme an einer Ausbildung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 xml:space="preserve">zum Jäger nach § 7 Abs. 1 und 2 </w:t>
      </w:r>
      <w:proofErr w:type="spellStart"/>
      <w:r w:rsidRPr="00906015">
        <w:rPr>
          <w:rFonts w:cs="Times-Roman"/>
        </w:rPr>
        <w:t>ThürAPOJ</w:t>
      </w:r>
      <w:proofErr w:type="spellEnd"/>
      <w:r w:rsidRPr="00906015">
        <w:rPr>
          <w:rFonts w:cs="Times-Roman"/>
        </w:rPr>
        <w:t xml:space="preserve"> vorzulegen. Bewerber für die Jägerprüfung, welche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diese Ausbildung am Tag der Antragstellung noch nicht abgeschlossen haben, können unter der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Bedingung zugelassen werden, dass sie den Nachweis über die Ausbildung nach § 7 Abs. 1 und 2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 w:rsidRPr="00906015">
        <w:rPr>
          <w:rFonts w:cs="Times-Roman"/>
        </w:rPr>
        <w:t>ThürAPOJ</w:t>
      </w:r>
      <w:proofErr w:type="spellEnd"/>
      <w:r w:rsidRPr="00906015">
        <w:rPr>
          <w:rFonts w:cs="Times-Roman"/>
        </w:rPr>
        <w:t xml:space="preserve"> spätestens zu Beginn des schriftlichen oder mündlich-praktischen Teils der Prüfung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vorlegen.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2. Jägerprüfung für Falkner (eingeschränkte Jägerprüfung):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Der Nachweis über die Teilnahme an einer Ausbildung zum Jäger nach § 7 Abs. 1 und 2 Satz 1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 w:rsidRPr="00906015">
        <w:rPr>
          <w:rFonts w:cs="Times-Roman"/>
        </w:rPr>
        <w:t>ThürAPOJ</w:t>
      </w:r>
      <w:proofErr w:type="spellEnd"/>
      <w:r w:rsidRPr="00906015">
        <w:rPr>
          <w:rFonts w:cs="Times-Roman"/>
        </w:rPr>
        <w:t>, der sich auf die Vermittlung von Kenntnissen in den Sachgebieten des § 8 Nr. 2 bis 4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 w:rsidRPr="00906015">
        <w:rPr>
          <w:rFonts w:cs="Times-Roman"/>
        </w:rPr>
        <w:t>ThürAPOJ</w:t>
      </w:r>
      <w:proofErr w:type="spellEnd"/>
      <w:r w:rsidRPr="00906015">
        <w:rPr>
          <w:rFonts w:cs="Times-Roman"/>
        </w:rPr>
        <w:t xml:space="preserve"> beschränkt, ist mit dem Antrag auf Zulassung zur Jägerprüfung für Falkner</w:t>
      </w:r>
    </w:p>
    <w:p w:rsid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vorzulegen.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0906015">
        <w:rPr>
          <w:rFonts w:cs="Times-Roman"/>
          <w:b/>
          <w:bCs/>
        </w:rPr>
        <w:t>Versagungsgründe für die Erteilung des Jagdscheins: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Für die Abnahme der Jägerprüfung wird Ihre Zuverlässigkeit im Sinne des § 17 des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Bundesjagdgesetzes und des § 5 des Waffengesetzes nicht geprüft. Wir weisen daher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ausdrücklich darauf hin, dass auch nach erfolgreich abgelegter Jägerprüfung die Erteilung des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Jagdscheins versagt werden kann. Sollten Sie in dieser Hinsicht Bedenken haben, wenden Sie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sich bitte vor einer Anmeldung zur Jägerprüfung an die zuständige untere Jagdbehörde.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Wir empfehlen Ihnen, sich hinsichtlich der vom Gesetz geforderten Zuverlässigkeitsprüfung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möglichst frühzeitig mit der für Sie zuständigen unteren Jagdbehörde in Verbindung zu setzen,</w:t>
      </w:r>
    </w:p>
    <w:p w:rsidR="00906015" w:rsidRPr="00906015" w:rsidRDefault="00906015" w:rsidP="009060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06015">
        <w:rPr>
          <w:rFonts w:cs="Times-Roman"/>
        </w:rPr>
        <w:t>um nach bestandener Prüfung unnötige Wartezeiten bei der Erteilung des Jagdscheins zu vermeiden.</w:t>
      </w:r>
    </w:p>
    <w:sectPr w:rsidR="00906015" w:rsidRPr="00906015" w:rsidSect="00A26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CE" w:rsidRDefault="00746FCE" w:rsidP="00734779">
      <w:pPr>
        <w:spacing w:after="0" w:line="240" w:lineRule="auto"/>
      </w:pPr>
      <w:r>
        <w:separator/>
      </w:r>
    </w:p>
  </w:endnote>
  <w:endnote w:type="continuationSeparator" w:id="0">
    <w:p w:rsidR="00746FCE" w:rsidRDefault="00746FCE" w:rsidP="0073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C" w:rsidRDefault="007905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53" w:rsidRPr="00CC3CA9" w:rsidRDefault="00501C53" w:rsidP="00501C53">
    <w:r w:rsidRPr="00321AF5">
      <w:rPr>
        <w:rFonts w:cs="Times-Roman"/>
        <w:sz w:val="16"/>
        <w:szCs w:val="16"/>
      </w:rPr>
      <w:t>* Bitte Zutreffendes ankreuzen.</w:t>
    </w:r>
  </w:p>
  <w:p w:rsidR="00501C53" w:rsidRDefault="00501C53" w:rsidP="00501C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C" w:rsidRDefault="007905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CE" w:rsidRDefault="00746FCE" w:rsidP="00734779">
      <w:pPr>
        <w:spacing w:after="0" w:line="240" w:lineRule="auto"/>
      </w:pPr>
      <w:r>
        <w:separator/>
      </w:r>
    </w:p>
  </w:footnote>
  <w:footnote w:type="continuationSeparator" w:id="0">
    <w:p w:rsidR="00746FCE" w:rsidRDefault="00746FCE" w:rsidP="0073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C" w:rsidRDefault="007905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79" w:rsidRDefault="00734779" w:rsidP="00734779">
    <w:pPr>
      <w:autoSpaceDE w:val="0"/>
      <w:autoSpaceDN w:val="0"/>
      <w:adjustRightInd w:val="0"/>
      <w:spacing w:after="0" w:line="240" w:lineRule="auto"/>
      <w:jc w:val="right"/>
      <w:rPr>
        <w:rFonts w:cs="Times-Bold"/>
        <w:b/>
        <w:bCs/>
        <w:sz w:val="16"/>
        <w:szCs w:val="16"/>
      </w:rPr>
    </w:pPr>
  </w:p>
  <w:p w:rsidR="00734779" w:rsidRDefault="00734779" w:rsidP="00734779">
    <w:pPr>
      <w:autoSpaceDE w:val="0"/>
      <w:autoSpaceDN w:val="0"/>
      <w:adjustRightInd w:val="0"/>
      <w:spacing w:after="0" w:line="240" w:lineRule="auto"/>
      <w:jc w:val="right"/>
      <w:rPr>
        <w:rFonts w:cs="Times-Bold"/>
        <w:b/>
        <w:bCs/>
        <w:sz w:val="16"/>
        <w:szCs w:val="16"/>
      </w:rPr>
    </w:pPr>
  </w:p>
  <w:p w:rsidR="00734779" w:rsidRDefault="00734779" w:rsidP="00734779">
    <w:pPr>
      <w:autoSpaceDE w:val="0"/>
      <w:autoSpaceDN w:val="0"/>
      <w:adjustRightInd w:val="0"/>
      <w:spacing w:after="0" w:line="240" w:lineRule="auto"/>
      <w:jc w:val="right"/>
      <w:rPr>
        <w:rFonts w:cs="Times-Bold"/>
        <w:b/>
        <w:bCs/>
        <w:sz w:val="16"/>
        <w:szCs w:val="16"/>
      </w:rPr>
    </w:pPr>
  </w:p>
  <w:p w:rsidR="00501C53" w:rsidRPr="0079052C" w:rsidRDefault="00501C53" w:rsidP="00501C53">
    <w:pPr>
      <w:pStyle w:val="Kopfzeile"/>
      <w:jc w:val="right"/>
      <w:rPr>
        <w:rFonts w:cs="Times-Bold"/>
        <w:b/>
        <w:bCs/>
        <w:sz w:val="16"/>
        <w:szCs w:val="16"/>
      </w:rPr>
    </w:pPr>
    <w:bookmarkStart w:id="0" w:name="_GoBack"/>
    <w:r w:rsidRPr="0079052C">
      <w:rPr>
        <w:rFonts w:cs="Times-Bold"/>
        <w:b/>
        <w:bCs/>
        <w:sz w:val="16"/>
        <w:szCs w:val="16"/>
      </w:rPr>
      <w:t>Anlage 2</w:t>
    </w:r>
  </w:p>
  <w:bookmarkEnd w:id="0"/>
  <w:p w:rsidR="00734779" w:rsidRPr="00501C53" w:rsidRDefault="00501C53" w:rsidP="00501C53">
    <w:pPr>
      <w:pStyle w:val="Kopfzeile"/>
      <w:jc w:val="right"/>
    </w:pPr>
    <w:r w:rsidRPr="00501C53">
      <w:rPr>
        <w:rFonts w:cs="Times-Bold"/>
        <w:bCs/>
        <w:sz w:val="16"/>
        <w:szCs w:val="16"/>
      </w:rPr>
      <w:t>(zu § 5 Abs. 1 Satz 1 Halbsatz 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2C" w:rsidRDefault="007905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0858"/>
    <w:multiLevelType w:val="hybridMultilevel"/>
    <w:tmpl w:val="50ECCAD0"/>
    <w:lvl w:ilvl="0" w:tplc="822AE6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2"/>
    <w:rsid w:val="001406D5"/>
    <w:rsid w:val="00321AF5"/>
    <w:rsid w:val="00501C53"/>
    <w:rsid w:val="00696E85"/>
    <w:rsid w:val="00704731"/>
    <w:rsid w:val="00734779"/>
    <w:rsid w:val="00740432"/>
    <w:rsid w:val="00746FCE"/>
    <w:rsid w:val="0079052C"/>
    <w:rsid w:val="007B2C13"/>
    <w:rsid w:val="00906015"/>
    <w:rsid w:val="00971BE2"/>
    <w:rsid w:val="00A26E4B"/>
    <w:rsid w:val="00AD594C"/>
    <w:rsid w:val="00AF6839"/>
    <w:rsid w:val="00CC3CA9"/>
    <w:rsid w:val="00E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7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779"/>
  </w:style>
  <w:style w:type="paragraph" w:styleId="Fuzeile">
    <w:name w:val="footer"/>
    <w:basedOn w:val="Standard"/>
    <w:link w:val="FuzeileZchn"/>
    <w:uiPriority w:val="99"/>
    <w:unhideWhenUsed/>
    <w:rsid w:val="0073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7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779"/>
  </w:style>
  <w:style w:type="paragraph" w:styleId="Fuzeile">
    <w:name w:val="footer"/>
    <w:basedOn w:val="Standard"/>
    <w:link w:val="FuzeileZchn"/>
    <w:uiPriority w:val="99"/>
    <w:unhideWhenUsed/>
    <w:rsid w:val="0073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Saalfeld-Rudolstadt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Stefanie</dc:creator>
  <cp:lastModifiedBy>Schmidt, Stefanie</cp:lastModifiedBy>
  <cp:revision>5</cp:revision>
  <dcterms:created xsi:type="dcterms:W3CDTF">2017-01-05T08:33:00Z</dcterms:created>
  <dcterms:modified xsi:type="dcterms:W3CDTF">2017-01-05T08:49:00Z</dcterms:modified>
</cp:coreProperties>
</file>