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65" w:rsidRDefault="00C85A30" w:rsidP="00481165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Pädagogischer Beratungsdi</w:t>
      </w:r>
      <w:r w:rsidR="008F0439"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enst </w:t>
      </w:r>
      <w:r w:rsidR="008F0439"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0412E5"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r w:rsidR="000412E5"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  <w:t xml:space="preserve">          </w:t>
      </w:r>
      <w:r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     </w:t>
      </w:r>
      <w:r w:rsidRPr="00C634FC">
        <w:rPr>
          <w:rFonts w:ascii="Calibri" w:eastAsia="Times New Roman" w:hAnsi="Calibri" w:cs="Calibri"/>
          <w:b/>
          <w:bCs/>
          <w:sz w:val="32"/>
          <w:szCs w:val="32"/>
          <w:lang w:eastAsia="de-DE"/>
        </w:rPr>
        <w:t xml:space="preserve"> </w:t>
      </w:r>
      <w:r w:rsidR="000706D5" w:rsidRPr="00C634F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</w:t>
      </w:r>
      <w:r w:rsidR="00BB3559">
        <w:rPr>
          <w:noProof/>
          <w:color w:val="0000FF"/>
          <w:lang w:eastAsia="de-DE"/>
        </w:rPr>
        <w:drawing>
          <wp:inline distT="0" distB="0" distL="0" distR="0">
            <wp:extent cx="1905000" cy="518160"/>
            <wp:effectExtent l="0" t="0" r="0" b="0"/>
            <wp:docPr id="1" name="Bild 1" descr="NeuesLogoMitt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sLogoMit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AA" w:rsidRDefault="00EB79AA" w:rsidP="00481165">
      <w:pPr>
        <w:pBdr>
          <w:bottom w:val="single" w:sz="6" w:space="1" w:color="auto"/>
        </w:pBdr>
        <w:autoSpaceDE w:val="0"/>
        <w:autoSpaceDN w:val="0"/>
        <w:adjustRightInd w:val="0"/>
      </w:pP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„Kinderförderung“</w:t>
      </w:r>
    </w:p>
    <w:p w:rsidR="00CC1D75" w:rsidRPr="00CC1D75" w:rsidRDefault="00CC1D75" w:rsidP="00CC1D75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sz w:val="22"/>
          <w:szCs w:val="22"/>
        </w:rPr>
        <w:t>SG Jugend und Familie</w:t>
      </w:r>
    </w:p>
    <w:p w:rsidR="00CC1D75" w:rsidRPr="00CC1D75" w:rsidRDefault="00CC1D75" w:rsidP="00CC1D75">
      <w:pPr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>Kontaktmöglichkeiten</w:t>
      </w:r>
    </w:p>
    <w:p w:rsidR="00CC1D75" w:rsidRDefault="00CC1D75" w:rsidP="00CC1D75">
      <w:pPr>
        <w:tabs>
          <w:tab w:val="left" w:pos="284"/>
        </w:tabs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sym w:font="Wingdings" w:char="F029"/>
      </w: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C1D75">
        <w:rPr>
          <w:rFonts w:asciiTheme="minorHAnsi" w:eastAsiaTheme="minorHAnsi" w:hAnsiTheme="minorHAnsi" w:cstheme="minorBidi"/>
          <w:sz w:val="22"/>
          <w:szCs w:val="22"/>
        </w:rPr>
        <w:t>03671 823-647</w:t>
      </w:r>
    </w:p>
    <w:p w:rsidR="00DD260F" w:rsidRPr="00CC1D75" w:rsidRDefault="00DD260F" w:rsidP="00DD260F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                                     </w:t>
      </w: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sym w:font="Wingdings" w:char="F029"/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 w:rsidRPr="00DD260F">
        <w:rPr>
          <w:rFonts w:asciiTheme="minorHAnsi" w:eastAsiaTheme="minorHAnsi" w:hAnsiTheme="minorHAnsi" w:cstheme="minorBidi"/>
          <w:sz w:val="22"/>
          <w:szCs w:val="22"/>
        </w:rPr>
        <w:t>03671 823-966</w:t>
      </w:r>
    </w:p>
    <w:p w:rsidR="00CC1D75" w:rsidRPr="00CC1D75" w:rsidRDefault="00CC1D75" w:rsidP="00CC1D75">
      <w:pPr>
        <w:tabs>
          <w:tab w:val="left" w:pos="284"/>
        </w:tabs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sym w:font="Webdings" w:char="F0CA"/>
      </w: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C1D75">
        <w:rPr>
          <w:rFonts w:asciiTheme="minorHAnsi" w:eastAsiaTheme="minorHAnsi" w:hAnsiTheme="minorHAnsi" w:cstheme="minorBidi"/>
          <w:sz w:val="22"/>
          <w:szCs w:val="22"/>
        </w:rPr>
        <w:t>03671 823-541</w:t>
      </w:r>
    </w:p>
    <w:p w:rsidR="00CC1D75" w:rsidRPr="00CC1D75" w:rsidRDefault="00CC1D75" w:rsidP="00CC1D75">
      <w:pPr>
        <w:tabs>
          <w:tab w:val="left" w:pos="284"/>
        </w:tabs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>@</w:t>
      </w: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C1D75">
        <w:rPr>
          <w:rFonts w:asciiTheme="minorHAnsi" w:eastAsiaTheme="minorHAnsi" w:hAnsiTheme="minorHAnsi" w:cstheme="minorBidi"/>
          <w:sz w:val="22"/>
          <w:szCs w:val="22"/>
        </w:rPr>
        <w:t>kinderfoerderung@kreis-slf.de</w:t>
      </w:r>
    </w:p>
    <w:p w:rsidR="00CC1D75" w:rsidRPr="00CC1D75" w:rsidRDefault="00CC1D75" w:rsidP="00CC1D75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>Postanschrift</w:t>
      </w:r>
      <w:r w:rsidRPr="00CC1D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CC1D75" w:rsidRPr="00CC1D75" w:rsidRDefault="00CC1D75" w:rsidP="00CC1D75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CC1D75">
        <w:rPr>
          <w:rFonts w:asciiTheme="minorHAnsi" w:eastAsiaTheme="minorHAnsi" w:hAnsiTheme="minorHAnsi" w:cstheme="minorBidi"/>
          <w:sz w:val="22"/>
          <w:szCs w:val="22"/>
        </w:rPr>
        <w:t>Rainweg</w:t>
      </w:r>
      <w:proofErr w:type="spellEnd"/>
      <w:r w:rsidRPr="00CC1D75">
        <w:rPr>
          <w:rFonts w:asciiTheme="minorHAnsi" w:eastAsiaTheme="minorHAnsi" w:hAnsiTheme="minorHAnsi" w:cstheme="minorBidi"/>
          <w:sz w:val="22"/>
          <w:szCs w:val="22"/>
        </w:rPr>
        <w:t xml:space="preserve"> 81, 07318 Saalfeld/Saale</w:t>
      </w:r>
    </w:p>
    <w:p w:rsidR="00CC1D75" w:rsidRPr="00CC1D75" w:rsidRDefault="00CC1D75" w:rsidP="00CC1D75">
      <w:pPr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b/>
          <w:sz w:val="22"/>
          <w:szCs w:val="22"/>
        </w:rPr>
        <w:t>Dienstgebäude</w:t>
      </w:r>
    </w:p>
    <w:p w:rsidR="00CC1D75" w:rsidRPr="00CC1D75" w:rsidRDefault="00CC1D75" w:rsidP="00CC1D75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CC1D75">
        <w:rPr>
          <w:rFonts w:asciiTheme="minorHAnsi" w:eastAsiaTheme="minorHAnsi" w:hAnsiTheme="minorHAnsi" w:cstheme="minorBidi"/>
          <w:sz w:val="22"/>
          <w:szCs w:val="22"/>
        </w:rPr>
        <w:t xml:space="preserve">Bahnhofstr. 6 A, Raum 102 / </w:t>
      </w:r>
      <w:r w:rsidRPr="00AF6B4B">
        <w:rPr>
          <w:rFonts w:asciiTheme="minorHAnsi" w:eastAsiaTheme="minorHAnsi" w:hAnsiTheme="minorHAnsi" w:cstheme="minorBidi"/>
          <w:sz w:val="22"/>
          <w:szCs w:val="22"/>
        </w:rPr>
        <w:t>Saalfeld</w:t>
      </w:r>
      <w:r w:rsidR="005D561D" w:rsidRPr="00AF6B4B">
        <w:rPr>
          <w:rFonts w:asciiTheme="minorHAnsi" w:eastAsiaTheme="minorHAnsi" w:hAnsiTheme="minorHAnsi" w:cstheme="minorBidi"/>
          <w:sz w:val="22"/>
          <w:szCs w:val="22"/>
        </w:rPr>
        <w:t>/Saale</w:t>
      </w:r>
    </w:p>
    <w:p w:rsidR="00481165" w:rsidRPr="00CC1D75" w:rsidRDefault="00CC1D75" w:rsidP="00CC1D75">
      <w:pPr>
        <w:rPr>
          <w:rFonts w:asciiTheme="minorHAnsi" w:eastAsiaTheme="minorHAnsi" w:hAnsiTheme="minorHAnsi" w:cstheme="minorBidi"/>
          <w:b/>
          <w:sz w:val="14"/>
          <w:szCs w:val="16"/>
        </w:rPr>
      </w:pPr>
      <w:r w:rsidRPr="00BF7AC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t>EINVERSTÄNDNISERKLÄRUNG</w:t>
      </w:r>
      <w:r w:rsidRPr="00CC1D75">
        <w:rPr>
          <w:rFonts w:asciiTheme="minorHAnsi" w:eastAsiaTheme="minorHAnsi" w:hAnsiTheme="minorHAnsi" w:cstheme="minorBidi"/>
          <w:b/>
          <w:sz w:val="14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867"/>
      </w:tblGrid>
      <w:tr w:rsidR="00B37F0D" w:rsidRPr="00BF7AC6" w:rsidTr="00AA639F">
        <w:tc>
          <w:tcPr>
            <w:tcW w:w="5002" w:type="dxa"/>
            <w:shd w:val="clear" w:color="auto" w:fill="auto"/>
          </w:tcPr>
          <w:p w:rsidR="00B37F0D" w:rsidRPr="00BF7AC6" w:rsidRDefault="00B37F0D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Name und Vorname des Kindes:                     </w:t>
            </w:r>
          </w:p>
        </w:tc>
        <w:tc>
          <w:tcPr>
            <w:tcW w:w="5002" w:type="dxa"/>
            <w:shd w:val="clear" w:color="auto" w:fill="auto"/>
          </w:tcPr>
          <w:p w:rsidR="00B37F0D" w:rsidRPr="00BF7AC6" w:rsidRDefault="00B37F0D" w:rsidP="00B37F0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Geburtsdatum:</w:t>
            </w:r>
          </w:p>
          <w:p w:rsidR="00B37F0D" w:rsidRPr="00BF7AC6" w:rsidRDefault="00B37F0D" w:rsidP="006B516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0706D5" w:rsidRPr="00BF7AC6" w:rsidTr="006B5161">
        <w:tc>
          <w:tcPr>
            <w:tcW w:w="10004" w:type="dxa"/>
            <w:gridSpan w:val="2"/>
            <w:shd w:val="clear" w:color="auto" w:fill="auto"/>
          </w:tcPr>
          <w:p w:rsidR="00B37F0D" w:rsidRPr="00BF7AC6" w:rsidRDefault="00B37F0D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Name und Vorname der Sorgeberechtigten:</w:t>
            </w:r>
          </w:p>
          <w:p w:rsidR="000706D5" w:rsidRPr="00BF7AC6" w:rsidRDefault="000706D5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0706D5" w:rsidRPr="00BF7AC6" w:rsidTr="006B5161">
        <w:tc>
          <w:tcPr>
            <w:tcW w:w="10004" w:type="dxa"/>
            <w:gridSpan w:val="2"/>
            <w:shd w:val="clear" w:color="auto" w:fill="auto"/>
          </w:tcPr>
          <w:p w:rsidR="00B37F0D" w:rsidRPr="00BF7AC6" w:rsidRDefault="00B37F0D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Telefonnummern der Sorgeberechtigten:</w:t>
            </w:r>
          </w:p>
          <w:p w:rsidR="000706D5" w:rsidRPr="00BF7AC6" w:rsidRDefault="000706D5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0706D5" w:rsidRPr="00BF7AC6" w:rsidTr="006B5161">
        <w:tc>
          <w:tcPr>
            <w:tcW w:w="10004" w:type="dxa"/>
            <w:gridSpan w:val="2"/>
            <w:shd w:val="clear" w:color="auto" w:fill="auto"/>
          </w:tcPr>
          <w:p w:rsidR="000706D5" w:rsidRPr="00AF6B4B" w:rsidRDefault="00B37F0D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Kindertageseinrichtung und </w:t>
            </w:r>
            <w:r w:rsidRPr="00AF6B4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betreuende</w:t>
            </w:r>
            <w:r w:rsidR="005D561D" w:rsidRPr="00AF6B4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*r</w:t>
            </w:r>
            <w:r w:rsidRPr="00AF6B4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Pädagog</w:t>
            </w:r>
            <w:r w:rsidR="005D561D" w:rsidRPr="00AF6B4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e*</w:t>
            </w:r>
            <w:r w:rsidRPr="00AF6B4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in:</w:t>
            </w:r>
          </w:p>
          <w:p w:rsidR="000706D5" w:rsidRPr="00BF7AC6" w:rsidRDefault="000706D5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B37F0D" w:rsidRPr="00BF7AC6" w:rsidTr="006B5161">
        <w:tc>
          <w:tcPr>
            <w:tcW w:w="10004" w:type="dxa"/>
            <w:gridSpan w:val="2"/>
            <w:shd w:val="clear" w:color="auto" w:fill="auto"/>
          </w:tcPr>
          <w:p w:rsidR="00BF7AC6" w:rsidRPr="00BF7AC6" w:rsidRDefault="00E80593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  <w:t>Ent</w:t>
            </w:r>
            <w:r w:rsidR="00BF7AC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  <w:t>bindung von der Schweigepflicht</w:t>
            </w:r>
          </w:p>
          <w:p w:rsidR="00D905DA" w:rsidRDefault="00C634FC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 xml:space="preserve">Die </w:t>
            </w:r>
            <w:r w:rsidR="00767C2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Schweigepflicht</w:t>
            </w: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 xml:space="preserve">entbindung wird namentlich gegenüber </w:t>
            </w:r>
            <w:r w:rsidR="00767C2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folgender Personen zu unten</w:t>
            </w:r>
            <w:r w:rsidR="00342CF7"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 xml:space="preserve"> benannter Thematik </w:t>
            </w: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a</w:t>
            </w:r>
            <w:r w:rsidR="00342CF7"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usgesprochen:</w:t>
            </w:r>
          </w:p>
          <w:p w:rsidR="00BF7AC6" w:rsidRPr="00BF7AC6" w:rsidRDefault="00BF7AC6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</w:pPr>
          </w:p>
          <w:p w:rsidR="00342CF7" w:rsidRPr="00BF7AC6" w:rsidRDefault="00342CF7" w:rsidP="005D56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Institution………………………………………………………………</w:t>
            </w:r>
            <w:proofErr w:type="gramStart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……</w:t>
            </w:r>
            <w:r w:rsidR="00BF7AC6"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.</w:t>
            </w:r>
            <w:proofErr w:type="gramEnd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Name…………………………………………………</w:t>
            </w:r>
          </w:p>
          <w:p w:rsidR="00342CF7" w:rsidRPr="00BF7AC6" w:rsidRDefault="00342CF7" w:rsidP="005D56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Institution………………………………………………………………</w:t>
            </w:r>
            <w:proofErr w:type="gramStart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……</w:t>
            </w:r>
            <w:r w:rsidR="00BF7AC6"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.</w:t>
            </w:r>
            <w:proofErr w:type="gramEnd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Name…………………………………………………</w:t>
            </w:r>
          </w:p>
          <w:p w:rsidR="00342CF7" w:rsidRPr="00BF7AC6" w:rsidRDefault="00342CF7" w:rsidP="005D56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Institution………………………………………………………………</w:t>
            </w:r>
            <w:proofErr w:type="gramStart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……</w:t>
            </w:r>
            <w:r w:rsidR="00BF7AC6"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.</w:t>
            </w:r>
            <w:proofErr w:type="gramEnd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Name…………………………………………………</w:t>
            </w:r>
          </w:p>
          <w:p w:rsidR="00E80593" w:rsidRDefault="00342CF7" w:rsidP="005D56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Institution………………………………………………………………</w:t>
            </w:r>
            <w:proofErr w:type="gramStart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……</w:t>
            </w:r>
            <w:r w:rsidR="00BF7AC6"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.</w:t>
            </w:r>
            <w:proofErr w:type="gramEnd"/>
            <w:r w:rsidRPr="00BF7AC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de-DE"/>
              </w:rPr>
              <w:t>Name…………………………………………………</w:t>
            </w:r>
          </w:p>
          <w:p w:rsidR="00C30DDF" w:rsidRPr="00C30DDF" w:rsidRDefault="00C30DDF" w:rsidP="005D56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de-DE"/>
              </w:rPr>
            </w:pPr>
            <w:r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>Anmerkung</w:t>
            </w:r>
            <w:r w:rsidR="00AF6B4B"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 xml:space="preserve"> bzgl.</w:t>
            </w:r>
            <w:r w:rsidR="00FD3718"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 xml:space="preserve"> möglicher Personenkreise</w:t>
            </w:r>
            <w:r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>: Kindergar</w:t>
            </w:r>
            <w:r w:rsidR="00C26A96"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>ten</w:t>
            </w:r>
            <w:r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>, Frühförderstelle, Beratungsstellen, Kinderarzt, Therapeuten</w:t>
            </w:r>
            <w:r w:rsidR="00C26A96" w:rsidRPr="00AF6B4B">
              <w:rPr>
                <w:rFonts w:ascii="Calibri" w:eastAsia="Times New Roman" w:hAnsi="Calibri" w:cs="Calibri"/>
                <w:bCs/>
                <w:sz w:val="16"/>
                <w:szCs w:val="22"/>
                <w:lang w:eastAsia="de-DE"/>
              </w:rPr>
              <w:t xml:space="preserve">, Mitarbeiter Sozialpädiatrischer Zentren, Jugendärztlicher Dienst Gesundheitsamt, Mitarbeiter des Sozialamtes </w:t>
            </w:r>
          </w:p>
        </w:tc>
      </w:tr>
      <w:tr w:rsidR="00B37F0D" w:rsidRPr="006B5161" w:rsidTr="006B5161">
        <w:tc>
          <w:tcPr>
            <w:tcW w:w="10004" w:type="dxa"/>
            <w:gridSpan w:val="2"/>
            <w:shd w:val="clear" w:color="auto" w:fill="auto"/>
          </w:tcPr>
          <w:p w:rsidR="00B37F0D" w:rsidRPr="00C30DDF" w:rsidRDefault="00B37F0D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Thematik der Begleitung:</w:t>
            </w:r>
            <w:r w:rsidR="00C30D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30DDF" w:rsidRPr="00AF6B4B">
              <w:rPr>
                <w:rFonts w:ascii="Calibri" w:eastAsia="Times New Roman" w:hAnsi="Calibri" w:cs="Calibri"/>
                <w:bCs/>
                <w:sz w:val="22"/>
                <w:szCs w:val="22"/>
                <w:lang w:eastAsia="de-DE"/>
              </w:rPr>
              <w:t>B</w:t>
            </w:r>
            <w:r w:rsidR="00C26A96" w:rsidRPr="00AF6B4B">
              <w:rPr>
                <w:rFonts w:ascii="Calibri" w:eastAsia="Times New Roman" w:hAnsi="Calibri" w:cs="Calibri"/>
                <w:bCs/>
                <w:sz w:val="22"/>
                <w:szCs w:val="22"/>
                <w:lang w:eastAsia="de-DE"/>
              </w:rPr>
              <w:t>eobachtung im Kindergarten, Analyse und Reflektion der</w:t>
            </w:r>
            <w:r w:rsidR="00AF6B4B">
              <w:rPr>
                <w:rFonts w:ascii="Calibri" w:eastAsia="Times New Roman" w:hAnsi="Calibri" w:cs="Calibri"/>
                <w:bCs/>
                <w:sz w:val="22"/>
                <w:szCs w:val="22"/>
                <w:lang w:eastAsia="de-DE"/>
              </w:rPr>
              <w:t xml:space="preserve"> Beobachtung mit den Pädagogen*</w:t>
            </w:r>
            <w:r w:rsidR="00C26A96" w:rsidRPr="00AF6B4B">
              <w:rPr>
                <w:rFonts w:ascii="Calibri" w:eastAsia="Times New Roman" w:hAnsi="Calibri" w:cs="Calibri"/>
                <w:bCs/>
                <w:sz w:val="22"/>
                <w:szCs w:val="22"/>
                <w:lang w:eastAsia="de-DE"/>
              </w:rPr>
              <w:t>innen, Ableitung Fördervorschläge, ggf. Durchführung Entwicklungstest ET 6-6-R</w:t>
            </w:r>
          </w:p>
        </w:tc>
      </w:tr>
      <w:tr w:rsidR="00C634FC" w:rsidRPr="006B5161" w:rsidTr="006B5161">
        <w:tc>
          <w:tcPr>
            <w:tcW w:w="10004" w:type="dxa"/>
            <w:gridSpan w:val="2"/>
            <w:shd w:val="clear" w:color="auto" w:fill="auto"/>
          </w:tcPr>
          <w:p w:rsidR="00C634FC" w:rsidRPr="00BF7AC6" w:rsidRDefault="00C634FC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  <w:t>Gültigkeitsdauer:</w:t>
            </w:r>
          </w:p>
          <w:p w:rsidR="00C634FC" w:rsidRPr="00AE6DFD" w:rsidRDefault="00C634FC" w:rsidP="005D561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F7A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Entbindung von der Schweigepflicht ist</w:t>
            </w:r>
            <w:bookmarkStart w:id="0" w:name="_GoBack"/>
            <w:bookmarkEnd w:id="0"/>
            <w:r w:rsidRPr="00BF7A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gültig für den Zeitraum / bzw. verliert nach Beendigung </w:t>
            </w:r>
            <w:r w:rsidR="00767C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……………………</w:t>
            </w:r>
            <w:r w:rsidR="00767C2C" w:rsidRPr="00BF7A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…....</w:t>
            </w:r>
            <w:r w:rsidR="003F0D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......</w:t>
            </w:r>
            <w:r w:rsidR="00342CF7" w:rsidRPr="00BF7A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BF7A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seine Gültigkeit.</w:t>
            </w:r>
          </w:p>
        </w:tc>
      </w:tr>
    </w:tbl>
    <w:p w:rsidR="00F83302" w:rsidRDefault="00F83302" w:rsidP="00481165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de-DE"/>
        </w:rPr>
      </w:pPr>
    </w:p>
    <w:p w:rsidR="00BF7AC6" w:rsidRPr="00C26A96" w:rsidRDefault="000706D5" w:rsidP="00F52AB9">
      <w:pPr>
        <w:numPr>
          <w:ilvl w:val="0"/>
          <w:numId w:val="14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i/>
          <w:sz w:val="18"/>
          <w:szCs w:val="20"/>
        </w:rPr>
      </w:pP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Wir sind damit einverstanden</w:t>
      </w:r>
      <w:r w:rsidR="000412E5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, dass die </w:t>
      </w:r>
      <w:r w:rsidR="00AE6DF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oben</w:t>
      </w:r>
      <w:r w:rsidR="00342CF7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namentlich angegebene </w:t>
      </w:r>
      <w:r w:rsidR="00342CF7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Person des Pädagogischen </w:t>
      </w:r>
      <w:r w:rsidR="00896BFA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Beratungsdienstes unser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Kind beobachte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t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, diese Beo</w:t>
      </w:r>
      <w:r w:rsidR="004244AC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ba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chtungen mit de</w:t>
      </w:r>
      <w:r w:rsidR="00342CF7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n namentlich angegebenen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</w:t>
      </w:r>
      <w:r w:rsidR="00342CF7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weiteren Personen 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analysier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t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und reflektie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rt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, daraus Fördervorschläge ableite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t</w:t>
      </w:r>
      <w:r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und aktenkundig mach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t</w:t>
      </w:r>
      <w:r w:rsidR="001330F2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>.</w:t>
      </w:r>
      <w:r w:rsidR="00B37F0D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</w:t>
      </w:r>
      <w:r w:rsidR="00BF7AC6" w:rsidRPr="00C26A96">
        <w:rPr>
          <w:rFonts w:ascii="Calibri" w:eastAsia="Times New Roman" w:hAnsi="Calibri" w:cs="Calibri"/>
          <w:color w:val="000000"/>
          <w:sz w:val="18"/>
          <w:szCs w:val="20"/>
          <w:lang w:eastAsia="de-DE"/>
        </w:rPr>
        <w:t xml:space="preserve"> </w:t>
      </w:r>
      <w:r w:rsidR="00C634FC" w:rsidRPr="00C26A96">
        <w:rPr>
          <w:rFonts w:ascii="Calibri" w:hAnsi="Calibri"/>
          <w:sz w:val="18"/>
          <w:szCs w:val="20"/>
        </w:rPr>
        <w:t xml:space="preserve">Sämtliche abgefragten Daten werden gemäß der Europäischen Datenschutz-Grundverordnung behandelt. Ihre Adressen, Namen und Alter werden nicht an </w:t>
      </w:r>
      <w:r w:rsidR="00342CF7" w:rsidRPr="00C26A96">
        <w:rPr>
          <w:rFonts w:ascii="Calibri" w:hAnsi="Calibri"/>
          <w:sz w:val="18"/>
          <w:szCs w:val="20"/>
        </w:rPr>
        <w:t>weitere nicht hier benannte Personen</w:t>
      </w:r>
      <w:r w:rsidR="00C634FC" w:rsidRPr="00C26A96">
        <w:rPr>
          <w:rFonts w:ascii="Calibri" w:hAnsi="Calibri"/>
          <w:sz w:val="18"/>
          <w:szCs w:val="20"/>
        </w:rPr>
        <w:t xml:space="preserve"> weitergegeben und werden nach</w:t>
      </w:r>
      <w:r w:rsidR="00342CF7" w:rsidRPr="00C26A96">
        <w:rPr>
          <w:rFonts w:ascii="Calibri" w:hAnsi="Calibri"/>
          <w:sz w:val="18"/>
          <w:szCs w:val="20"/>
        </w:rPr>
        <w:t xml:space="preserve"> Ende der o.g. benannten Gültigkeit </w:t>
      </w:r>
      <w:r w:rsidR="00C634FC" w:rsidRPr="00C26A96">
        <w:rPr>
          <w:rFonts w:ascii="Calibri" w:hAnsi="Calibri"/>
          <w:sz w:val="18"/>
          <w:szCs w:val="20"/>
        </w:rPr>
        <w:t>von uns gelöscht.</w:t>
      </w:r>
      <w:r w:rsidR="00AE6DFD" w:rsidRPr="00C26A96">
        <w:rPr>
          <w:rFonts w:asciiTheme="minorHAnsi" w:eastAsia="Calibri" w:hAnsiTheme="minorHAnsi" w:cs="Arial"/>
          <w:sz w:val="18"/>
          <w:szCs w:val="20"/>
        </w:rPr>
        <w:t xml:space="preserve"> Im Rahmen unseres Antrages werden besondere Kategorien von sensiblen personenbezogenen Daten nach Art. 9 DS-GVO erfasst. Dies betrifft genetische Daten und Gesundheitsdaten. In diese Verarbeitung willigen wir ein.</w:t>
      </w:r>
    </w:p>
    <w:p w:rsidR="00F52AB9" w:rsidRPr="00C26A96" w:rsidRDefault="0090097C" w:rsidP="00DD260F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="Arial"/>
          <w:i/>
          <w:color w:val="000000" w:themeColor="text1"/>
          <w:sz w:val="18"/>
          <w:szCs w:val="20"/>
        </w:rPr>
      </w:pPr>
      <w:r w:rsidRPr="00C26A96">
        <w:rPr>
          <w:rFonts w:asciiTheme="minorHAnsi" w:eastAsia="Calibri" w:hAnsiTheme="minorHAnsi" w:cs="Arial"/>
          <w:color w:val="000000" w:themeColor="text1"/>
          <w:sz w:val="18"/>
          <w:szCs w:val="20"/>
        </w:rPr>
        <w:t xml:space="preserve">Die Verarbeitung Ihrer personenbezogenen Daten beruht auf einer </w:t>
      </w:r>
      <w:r w:rsidR="00896BFA" w:rsidRPr="00C26A96">
        <w:rPr>
          <w:rFonts w:asciiTheme="minorHAnsi" w:eastAsia="Calibri" w:hAnsiTheme="minorHAnsi" w:cs="Arial"/>
          <w:color w:val="000000" w:themeColor="text1"/>
          <w:sz w:val="18"/>
          <w:szCs w:val="20"/>
        </w:rPr>
        <w:t>Einwilligung nach</w:t>
      </w:r>
      <w:r w:rsidRPr="00C26A96">
        <w:rPr>
          <w:rFonts w:asciiTheme="minorHAnsi" w:eastAsia="Calibri" w:hAnsiTheme="minorHAnsi" w:cs="Arial"/>
          <w:color w:val="000000" w:themeColor="text1"/>
          <w:sz w:val="18"/>
          <w:szCs w:val="20"/>
        </w:rPr>
        <w:t xml:space="preserve"> Art. 9 Abs. 2 DS-GVO. Daher haben Sie das Recht, die Einwilligung jederzeit zu widerrufen, ohne dass die Rechtmäßigkeit der aufgrund der Einwilligung bis zum Widerruf erfolgten Verarbeitung berührt wird.</w:t>
      </w:r>
    </w:p>
    <w:p w:rsidR="00481165" w:rsidRPr="00E80593" w:rsidRDefault="004244AC" w:rsidP="00481165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</w:pPr>
      <w:r w:rsidRPr="00E8059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Datum </w:t>
      </w:r>
      <w:r w:rsidR="00896BFA" w:rsidRPr="00E8059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und Unterschrift</w:t>
      </w:r>
      <w:r w:rsidR="00481165" w:rsidRPr="00E8059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 der Sorgeberechtigten:</w:t>
      </w:r>
    </w:p>
    <w:p w:rsidR="006A4839" w:rsidRPr="00C26A96" w:rsidRDefault="00C26A96" w:rsidP="00BF7AC6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18"/>
          <w:szCs w:val="22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__________________________________________________________________________________</w:t>
      </w:r>
    </w:p>
    <w:tbl>
      <w:tblPr>
        <w:tblStyle w:val="Tabellenraster1"/>
        <w:tblpPr w:leftFromText="141" w:rightFromText="141" w:vertAnchor="text" w:horzAnchor="margin" w:tblpXSpec="center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4"/>
      </w:tblGrid>
      <w:tr w:rsidR="006A4839" w:rsidRPr="006A4839" w:rsidTr="006A4839">
        <w:trPr>
          <w:trHeight w:val="397"/>
        </w:trPr>
        <w:tc>
          <w:tcPr>
            <w:tcW w:w="9494" w:type="dxa"/>
            <w:shd w:val="clear" w:color="auto" w:fill="BFBFBF" w:themeFill="background1" w:themeFillShade="BF"/>
            <w:vAlign w:val="center"/>
          </w:tcPr>
          <w:p w:rsidR="006A4839" w:rsidRPr="006A4839" w:rsidRDefault="006A4839" w:rsidP="006A4839">
            <w:pPr>
              <w:jc w:val="center"/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  <w:r w:rsidRPr="006A4839">
              <w:rPr>
                <w:rFonts w:asciiTheme="minorHAnsi" w:eastAsiaTheme="minorHAnsi" w:hAnsiTheme="minorHAnsi" w:cs="Arial"/>
                <w:b/>
                <w:bCs/>
                <w:sz w:val="28"/>
                <w:szCs w:val="28"/>
              </w:rPr>
              <w:lastRenderedPageBreak/>
              <w:t>Einwilligungserklärung zur Datenverarbeitung</w:t>
            </w:r>
          </w:p>
        </w:tc>
      </w:tr>
    </w:tbl>
    <w:p w:rsidR="006A4839" w:rsidRPr="006A4839" w:rsidRDefault="006A4839" w:rsidP="006A4839">
      <w:pPr>
        <w:spacing w:line="276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A4839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Einwilligungserklärung zur Datenverarbeitung mit gleichzeitigem Nachweis der Informationspflichten nach Art. 13 DS-GVO </w:t>
      </w:r>
      <w:r w:rsidRPr="006A4839">
        <w:rPr>
          <w:rFonts w:asciiTheme="minorHAnsi" w:eastAsiaTheme="minorHAnsi" w:hAnsiTheme="minorHAnsi" w:cs="Arial"/>
          <w:bCs/>
          <w:sz w:val="22"/>
          <w:szCs w:val="22"/>
        </w:rPr>
        <w:t xml:space="preserve">(Datenverarbeitung nach Art. 6 Abs. 1 </w:t>
      </w:r>
      <w:proofErr w:type="spellStart"/>
      <w:r w:rsidRPr="006A4839">
        <w:rPr>
          <w:rFonts w:asciiTheme="minorHAnsi" w:eastAsiaTheme="minorHAnsi" w:hAnsiTheme="minorHAnsi" w:cs="Arial"/>
          <w:bCs/>
          <w:sz w:val="22"/>
          <w:szCs w:val="22"/>
        </w:rPr>
        <w:t>lit</w:t>
      </w:r>
      <w:proofErr w:type="spellEnd"/>
      <w:r w:rsidRPr="006A4839">
        <w:rPr>
          <w:rFonts w:asciiTheme="minorHAnsi" w:eastAsiaTheme="minorHAnsi" w:hAnsiTheme="minorHAnsi" w:cs="Arial"/>
          <w:bCs/>
          <w:sz w:val="22"/>
          <w:szCs w:val="22"/>
        </w:rPr>
        <w:t>. a DS-GVO;</w:t>
      </w:r>
    </w:p>
    <w:p w:rsidR="006A4839" w:rsidRPr="006A4839" w:rsidRDefault="006A4839" w:rsidP="006A4839">
      <w:pPr>
        <w:spacing w:line="276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</w:rPr>
      </w:pPr>
    </w:p>
    <w:p w:rsidR="006A4839" w:rsidRPr="00AF6B4B" w:rsidRDefault="006A4839" w:rsidP="006A4839">
      <w:pPr>
        <w:numPr>
          <w:ilvl w:val="0"/>
          <w:numId w:val="14"/>
        </w:numPr>
        <w:spacing w:after="20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6A4839">
        <w:rPr>
          <w:rFonts w:asciiTheme="minorHAnsi" w:eastAsia="Calibri" w:hAnsiTheme="minorHAnsi" w:cs="Arial"/>
          <w:sz w:val="22"/>
          <w:szCs w:val="22"/>
        </w:rPr>
        <w:t>Hiermit willige ich in d</w:t>
      </w:r>
      <w:r w:rsidR="00EB79AA">
        <w:rPr>
          <w:rFonts w:asciiTheme="minorHAnsi" w:eastAsia="Calibri" w:hAnsiTheme="minorHAnsi" w:cs="Arial"/>
          <w:sz w:val="22"/>
          <w:szCs w:val="22"/>
        </w:rPr>
        <w:t>ie Verarbeitung meiner, in diese</w:t>
      </w:r>
      <w:r w:rsidRPr="006A4839">
        <w:rPr>
          <w:rFonts w:asciiTheme="minorHAnsi" w:eastAsia="Calibri" w:hAnsiTheme="minorHAnsi" w:cs="Arial"/>
          <w:sz w:val="22"/>
          <w:szCs w:val="22"/>
        </w:rPr>
        <w:t xml:space="preserve">r </w:t>
      </w:r>
      <w:r w:rsidR="00EB79AA">
        <w:rPr>
          <w:rFonts w:asciiTheme="minorHAnsi" w:eastAsia="Calibri" w:hAnsiTheme="minorHAnsi" w:cs="Arial"/>
          <w:sz w:val="22"/>
          <w:szCs w:val="22"/>
        </w:rPr>
        <w:t>Einverständniserklärung</w:t>
      </w:r>
      <w:r w:rsidRPr="006A4839">
        <w:rPr>
          <w:rFonts w:asciiTheme="minorHAnsi" w:eastAsia="Calibri" w:hAnsiTheme="minorHAnsi" w:cs="Arial"/>
          <w:sz w:val="22"/>
          <w:szCs w:val="22"/>
        </w:rPr>
        <w:t xml:space="preserve"> bereitgestellte</w:t>
      </w:r>
      <w:r w:rsidR="00EB79AA">
        <w:rPr>
          <w:rFonts w:asciiTheme="minorHAnsi" w:eastAsia="Calibri" w:hAnsiTheme="minorHAnsi" w:cs="Arial"/>
          <w:sz w:val="22"/>
          <w:szCs w:val="22"/>
        </w:rPr>
        <w:t>r,</w:t>
      </w:r>
      <w:r w:rsidRPr="006A4839">
        <w:rPr>
          <w:rFonts w:asciiTheme="minorHAnsi" w:eastAsia="Calibri" w:hAnsiTheme="minorHAnsi" w:cs="Arial"/>
          <w:sz w:val="22"/>
          <w:szCs w:val="22"/>
        </w:rPr>
        <w:t xml:space="preserve"> personenbezogene</w:t>
      </w:r>
      <w:r w:rsidR="00EB79AA">
        <w:rPr>
          <w:rFonts w:asciiTheme="minorHAnsi" w:eastAsia="Calibri" w:hAnsiTheme="minorHAnsi" w:cs="Arial"/>
          <w:sz w:val="22"/>
          <w:szCs w:val="22"/>
        </w:rPr>
        <w:t>r</w:t>
      </w:r>
      <w:r w:rsidRPr="006A4839">
        <w:rPr>
          <w:rFonts w:asciiTheme="minorHAnsi" w:eastAsia="Calibri" w:hAnsiTheme="minorHAnsi" w:cs="Arial"/>
          <w:sz w:val="22"/>
          <w:szCs w:val="22"/>
        </w:rPr>
        <w:t xml:space="preserve"> Daten ein. Die Datenverarbeitung erfolgt ausschließlich zum Zweck </w:t>
      </w:r>
      <w:r w:rsidR="00FD3718" w:rsidRPr="00AF6B4B">
        <w:rPr>
          <w:rFonts w:asciiTheme="minorHAnsi" w:eastAsia="Calibri" w:hAnsiTheme="minorHAnsi" w:cs="Arial"/>
          <w:sz w:val="22"/>
          <w:szCs w:val="22"/>
        </w:rPr>
        <w:t>der</w:t>
      </w:r>
      <w:r w:rsidR="00C26A96" w:rsidRPr="00AF6B4B">
        <w:rPr>
          <w:rFonts w:asciiTheme="minorHAnsi" w:eastAsia="Calibri" w:hAnsiTheme="minorHAnsi" w:cs="Arial"/>
          <w:sz w:val="22"/>
          <w:szCs w:val="22"/>
        </w:rPr>
        <w:t xml:space="preserve"> Ermittlung möglicher Unterstützungsbedarfe</w:t>
      </w:r>
      <w:r w:rsidR="00FD3718" w:rsidRPr="00AF6B4B">
        <w:rPr>
          <w:rFonts w:asciiTheme="minorHAnsi" w:eastAsia="Calibri" w:hAnsiTheme="minorHAnsi" w:cs="Arial"/>
          <w:sz w:val="22"/>
          <w:szCs w:val="22"/>
        </w:rPr>
        <w:t xml:space="preserve"> und interdisziplinärer Fallberatungen.</w:t>
      </w:r>
    </w:p>
    <w:p w:rsidR="00C26A96" w:rsidRPr="006A4839" w:rsidRDefault="00C26A96" w:rsidP="00C26A96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4839" w:rsidRPr="006A4839" w:rsidRDefault="006A4839" w:rsidP="006A4839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6A4839">
        <w:rPr>
          <w:rFonts w:asciiTheme="minorHAnsi" w:eastAsia="Calibri" w:hAnsiTheme="minorHAnsi" w:cs="Arial"/>
          <w:sz w:val="22"/>
          <w:szCs w:val="22"/>
        </w:rPr>
        <w:tab/>
        <w:t>Eine Weitergabe der personenbezogenen Daten an Dritte</w:t>
      </w:r>
    </w:p>
    <w:p w:rsidR="006A4839" w:rsidRPr="006A4839" w:rsidRDefault="006A4839" w:rsidP="006A4839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6A4839">
        <w:rPr>
          <w:rFonts w:asciiTheme="minorHAnsi" w:eastAsia="Calibr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4A5E9" wp14:editId="64EDC60A">
                <wp:simplePos x="0" y="0"/>
                <wp:positionH relativeFrom="column">
                  <wp:posOffset>2809240</wp:posOffset>
                </wp:positionH>
                <wp:positionV relativeFrom="paragraph">
                  <wp:posOffset>1270</wp:posOffset>
                </wp:positionV>
                <wp:extent cx="228600" cy="190500"/>
                <wp:effectExtent l="57150" t="38100" r="76200" b="952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687F5" id="Rechteck 3" o:spid="_x0000_s1026" style="position:absolute;margin-left:221.2pt;margin-top:.1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6A4839">
        <w:rPr>
          <w:rFonts w:asciiTheme="minorHAnsi" w:eastAsia="Calibr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6B24" wp14:editId="19C20113">
                <wp:simplePos x="0" y="0"/>
                <wp:positionH relativeFrom="column">
                  <wp:posOffset>1037590</wp:posOffset>
                </wp:positionH>
                <wp:positionV relativeFrom="paragraph">
                  <wp:posOffset>39370</wp:posOffset>
                </wp:positionV>
                <wp:extent cx="228600" cy="190500"/>
                <wp:effectExtent l="57150" t="38100" r="76200" b="952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8E5E" id="Rechteck 2" o:spid="_x0000_s1026" style="position:absolute;margin-left:81.7pt;margin-top:3.1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6A4839">
        <w:rPr>
          <w:rFonts w:asciiTheme="minorHAnsi" w:eastAsia="Calibri" w:hAnsiTheme="minorHAnsi" w:cs="Arial"/>
          <w:sz w:val="22"/>
          <w:szCs w:val="22"/>
        </w:rPr>
        <w:tab/>
      </w:r>
      <w:r w:rsidRPr="006A4839">
        <w:rPr>
          <w:rFonts w:asciiTheme="minorHAnsi" w:eastAsia="Calibri" w:hAnsiTheme="minorHAnsi" w:cs="Arial"/>
          <w:sz w:val="22"/>
          <w:szCs w:val="22"/>
        </w:rPr>
        <w:tab/>
      </w:r>
      <w:r w:rsidRPr="006A4839">
        <w:rPr>
          <w:rFonts w:asciiTheme="minorHAnsi" w:eastAsia="Calibri" w:hAnsiTheme="minorHAnsi" w:cs="Arial"/>
          <w:sz w:val="22"/>
          <w:szCs w:val="22"/>
        </w:rPr>
        <w:tab/>
      </w:r>
      <w:r w:rsidRPr="006A4839">
        <w:rPr>
          <w:rFonts w:asciiTheme="minorHAnsi" w:eastAsia="Calibri" w:hAnsiTheme="minorHAnsi" w:cs="Arial"/>
          <w:sz w:val="22"/>
          <w:szCs w:val="22"/>
        </w:rPr>
        <w:tab/>
        <w:t>findet statt</w:t>
      </w:r>
      <w:r w:rsidRPr="006A4839">
        <w:rPr>
          <w:rFonts w:asciiTheme="minorHAnsi" w:eastAsia="Calibri" w:hAnsiTheme="minorHAnsi" w:cs="Arial"/>
          <w:sz w:val="22"/>
          <w:szCs w:val="22"/>
        </w:rPr>
        <w:tab/>
      </w:r>
      <w:r w:rsidRPr="006A4839">
        <w:rPr>
          <w:rFonts w:asciiTheme="minorHAnsi" w:eastAsia="Calibri" w:hAnsiTheme="minorHAnsi" w:cs="Arial"/>
          <w:sz w:val="22"/>
          <w:szCs w:val="22"/>
        </w:rPr>
        <w:tab/>
      </w:r>
      <w:r w:rsidRPr="006A4839">
        <w:rPr>
          <w:rFonts w:asciiTheme="minorHAnsi" w:eastAsia="Calibri" w:hAnsiTheme="minorHAnsi" w:cs="Arial"/>
          <w:sz w:val="22"/>
          <w:szCs w:val="22"/>
        </w:rPr>
        <w:tab/>
        <w:t>findet nicht statt.</w:t>
      </w:r>
    </w:p>
    <w:p w:rsidR="006A4839" w:rsidRDefault="006A4839" w:rsidP="00DA770A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DA770A" w:rsidRDefault="00DA770A" w:rsidP="00DA770A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Eine Weitergabe der Daten zum o.g. Zweck erfolgt an</w:t>
      </w:r>
    </w:p>
    <w:p w:rsidR="00DA770A" w:rsidRDefault="00DA770A" w:rsidP="00DA770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</w:pP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Insti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tution / Anschrift………………………………………………………………</w:t>
      </w:r>
      <w:proofErr w:type="gramStart"/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…….</w:t>
      </w:r>
      <w:proofErr w:type="gramEnd"/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.</w:t>
      </w: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Name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 xml:space="preserve"> MA</w:t>
      </w: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…………………………………………………</w:t>
      </w:r>
    </w:p>
    <w:p w:rsidR="00DA770A" w:rsidRPr="00DA770A" w:rsidRDefault="00DA770A" w:rsidP="00DA770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</w:pP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Insti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tution / Anschrift………………………………………………………………</w:t>
      </w:r>
      <w:proofErr w:type="gramStart"/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…….</w:t>
      </w:r>
      <w:proofErr w:type="gramEnd"/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.</w:t>
      </w: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Name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 xml:space="preserve"> MA</w:t>
      </w: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…………………………………………………</w:t>
      </w:r>
    </w:p>
    <w:p w:rsidR="00DA770A" w:rsidRPr="00DA770A" w:rsidRDefault="00DA770A" w:rsidP="00DA770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</w:pP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Insti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tution / Anschrift………………………………………………………………</w:t>
      </w:r>
      <w:proofErr w:type="gramStart"/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…….</w:t>
      </w:r>
      <w:proofErr w:type="gramEnd"/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.</w:t>
      </w: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Name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 xml:space="preserve"> MA</w:t>
      </w:r>
      <w:r w:rsidRPr="00DA770A">
        <w:rPr>
          <w:rFonts w:ascii="Calibri" w:eastAsia="Times New Roman" w:hAnsi="Calibri" w:cs="Calibri"/>
          <w:bCs/>
          <w:color w:val="000000"/>
          <w:sz w:val="22"/>
          <w:szCs w:val="22"/>
          <w:lang w:eastAsia="de-DE"/>
        </w:rPr>
        <w:t>…………………………………………………</w:t>
      </w:r>
    </w:p>
    <w:p w:rsidR="00DA770A" w:rsidRPr="00AF6B4B" w:rsidRDefault="00FD3718" w:rsidP="006A4839">
      <w:pPr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bCs/>
          <w:sz w:val="16"/>
          <w:szCs w:val="22"/>
          <w:lang w:eastAsia="de-DE"/>
        </w:rPr>
      </w:pPr>
      <w:r w:rsidRPr="00AF6B4B">
        <w:rPr>
          <w:rFonts w:ascii="Calibri" w:eastAsia="Times New Roman" w:hAnsi="Calibri" w:cs="Calibri"/>
          <w:bCs/>
          <w:sz w:val="16"/>
          <w:szCs w:val="22"/>
          <w:lang w:eastAsia="de-DE"/>
        </w:rPr>
        <w:t xml:space="preserve">Anmerkung </w:t>
      </w:r>
      <w:r w:rsidR="00AF6B4B" w:rsidRPr="00AF6B4B">
        <w:rPr>
          <w:rFonts w:ascii="Calibri" w:eastAsia="Times New Roman" w:hAnsi="Calibri" w:cs="Calibri"/>
          <w:bCs/>
          <w:sz w:val="16"/>
          <w:szCs w:val="22"/>
          <w:lang w:eastAsia="de-DE"/>
        </w:rPr>
        <w:t xml:space="preserve">bzgl. </w:t>
      </w:r>
      <w:r w:rsidRPr="00AF6B4B">
        <w:rPr>
          <w:rFonts w:ascii="Calibri" w:eastAsia="Times New Roman" w:hAnsi="Calibri" w:cs="Calibri"/>
          <w:bCs/>
          <w:sz w:val="16"/>
          <w:szCs w:val="22"/>
          <w:lang w:eastAsia="de-DE"/>
        </w:rPr>
        <w:t>möglicher Personenkreise: Kindergarten, Frühförderstelle, Beratungsstellen, Kinderarzt, Therapeuten, Mitarbeiter Sozialpädiatrischer Zentren, Jugendärztlicher Dienst Gesundheitsamt, Mitarbeiter des Sozialamtes</w:t>
      </w:r>
    </w:p>
    <w:p w:rsidR="00FD3718" w:rsidRDefault="00FD3718" w:rsidP="006A4839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4839" w:rsidRPr="006A4839" w:rsidRDefault="006A4839" w:rsidP="000D6E39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</w:rPr>
      </w:pPr>
      <w:r w:rsidRPr="006A4839">
        <w:rPr>
          <w:rFonts w:asciiTheme="minorHAnsi" w:eastAsia="Calibri" w:hAnsiTheme="minorHAnsi" w:cs="Arial"/>
          <w:sz w:val="22"/>
          <w:szCs w:val="22"/>
        </w:rPr>
        <w:t xml:space="preserve">Die Einwilligung erfolgt auf freiwilliger Basis und kann jederzeit mit Wirkung für die Zukunft widerrufen werden. Ab Zugang </w:t>
      </w:r>
      <w:r w:rsidRPr="00AF6B4B">
        <w:rPr>
          <w:rFonts w:asciiTheme="minorHAnsi" w:eastAsia="Calibri" w:hAnsiTheme="minorHAnsi" w:cs="Arial"/>
          <w:sz w:val="22"/>
          <w:szCs w:val="22"/>
        </w:rPr>
        <w:t xml:space="preserve">der </w:t>
      </w:r>
      <w:r w:rsidR="00FD3718" w:rsidRPr="00AF6B4B">
        <w:rPr>
          <w:rFonts w:asciiTheme="minorHAnsi" w:eastAsia="Calibri" w:hAnsiTheme="minorHAnsi" w:cs="Arial"/>
          <w:sz w:val="22"/>
          <w:szCs w:val="22"/>
        </w:rPr>
        <w:t>Widerrufse</w:t>
      </w:r>
      <w:r w:rsidRPr="00AF6B4B">
        <w:rPr>
          <w:rFonts w:asciiTheme="minorHAnsi" w:eastAsia="Calibri" w:hAnsiTheme="minorHAnsi" w:cs="Arial"/>
          <w:sz w:val="22"/>
          <w:szCs w:val="22"/>
        </w:rPr>
        <w:t xml:space="preserve">rklärung </w:t>
      </w:r>
      <w:r w:rsidRPr="006A4839">
        <w:rPr>
          <w:rFonts w:asciiTheme="minorHAnsi" w:eastAsia="Calibri" w:hAnsiTheme="minorHAnsi" w:cs="Arial"/>
          <w:sz w:val="22"/>
          <w:szCs w:val="22"/>
        </w:rPr>
        <w:t>dürfen meine Daten ni</w:t>
      </w:r>
      <w:r w:rsidR="000D6E39">
        <w:rPr>
          <w:rFonts w:asciiTheme="minorHAnsi" w:eastAsia="Calibri" w:hAnsiTheme="minorHAnsi" w:cs="Arial"/>
          <w:sz w:val="22"/>
          <w:szCs w:val="22"/>
        </w:rPr>
        <w:t xml:space="preserve">cht </w:t>
      </w:r>
      <w:r w:rsidR="00896BFA">
        <w:rPr>
          <w:rFonts w:asciiTheme="minorHAnsi" w:eastAsia="Calibri" w:hAnsiTheme="minorHAnsi" w:cs="Arial"/>
          <w:sz w:val="22"/>
          <w:szCs w:val="22"/>
        </w:rPr>
        <w:t>weiterverarbeitet</w:t>
      </w:r>
      <w:r w:rsidR="000D6E39">
        <w:rPr>
          <w:rFonts w:asciiTheme="minorHAnsi" w:eastAsia="Calibri" w:hAnsiTheme="minorHAnsi" w:cs="Arial"/>
          <w:sz w:val="22"/>
          <w:szCs w:val="22"/>
        </w:rPr>
        <w:t xml:space="preserve"> werden. </w:t>
      </w:r>
      <w:r w:rsidRPr="006A4839">
        <w:rPr>
          <w:rFonts w:asciiTheme="minorHAnsi" w:eastAsia="Calibri" w:hAnsiTheme="minorHAnsi" w:cs="Arial"/>
          <w:sz w:val="22"/>
          <w:szCs w:val="22"/>
        </w:rPr>
        <w:t>Sie sind unverzüglich zu löschen. Durch den Widerruf der Einwilligung wird die Rechtmäßigke</w:t>
      </w:r>
      <w:r w:rsidR="000D6E39">
        <w:rPr>
          <w:rFonts w:asciiTheme="minorHAnsi" w:eastAsia="Calibri" w:hAnsiTheme="minorHAnsi" w:cs="Arial"/>
          <w:sz w:val="22"/>
          <w:szCs w:val="22"/>
        </w:rPr>
        <w:t xml:space="preserve">it der </w:t>
      </w:r>
      <w:r w:rsidRPr="006A4839">
        <w:rPr>
          <w:rFonts w:asciiTheme="minorHAnsi" w:eastAsia="Calibri" w:hAnsiTheme="minorHAnsi" w:cs="Arial"/>
          <w:sz w:val="22"/>
          <w:szCs w:val="22"/>
        </w:rPr>
        <w:t xml:space="preserve">bis dahin erfolgten Verarbeitung nicht berührt. Meine Widerrufserklärung werde ich an das </w:t>
      </w:r>
      <w:r>
        <w:rPr>
          <w:rFonts w:asciiTheme="minorHAnsi" w:eastAsia="Calibri" w:hAnsiTheme="minorHAnsi" w:cs="Arial"/>
          <w:sz w:val="22"/>
          <w:szCs w:val="22"/>
        </w:rPr>
        <w:t>Sachgebiet Jugend und Familie</w:t>
      </w:r>
      <w:r w:rsidR="00AF6B4B">
        <w:rPr>
          <w:rFonts w:asciiTheme="minorHAnsi" w:eastAsia="Calibri" w:hAnsiTheme="minorHAnsi" w:cs="Arial"/>
          <w:sz w:val="22"/>
          <w:szCs w:val="22"/>
        </w:rPr>
        <w:t>, Kinderförderung</w:t>
      </w:r>
      <w:r w:rsidR="00DA770A">
        <w:rPr>
          <w:rFonts w:asciiTheme="minorHAnsi" w:eastAsia="Calibri" w:hAnsiTheme="minorHAnsi" w:cs="Arial"/>
          <w:sz w:val="22"/>
          <w:szCs w:val="22"/>
        </w:rPr>
        <w:t xml:space="preserve">, </w:t>
      </w:r>
      <w:proofErr w:type="spellStart"/>
      <w:r w:rsidR="00DA770A">
        <w:rPr>
          <w:rFonts w:asciiTheme="minorHAnsi" w:eastAsia="Calibri" w:hAnsiTheme="minorHAnsi" w:cs="Arial"/>
          <w:sz w:val="22"/>
          <w:szCs w:val="22"/>
        </w:rPr>
        <w:t>Rainweg</w:t>
      </w:r>
      <w:proofErr w:type="spellEnd"/>
      <w:r w:rsidR="00DA770A">
        <w:rPr>
          <w:rFonts w:asciiTheme="minorHAnsi" w:eastAsia="Calibri" w:hAnsiTheme="minorHAnsi" w:cs="Arial"/>
          <w:sz w:val="22"/>
          <w:szCs w:val="22"/>
        </w:rPr>
        <w:t xml:space="preserve"> 81, 07318 </w:t>
      </w:r>
      <w:r w:rsidR="00DA770A" w:rsidRPr="00DA770A">
        <w:rPr>
          <w:rFonts w:asciiTheme="minorHAnsi" w:eastAsia="Calibri" w:hAnsiTheme="minorHAnsi" w:cs="Arial"/>
          <w:sz w:val="22"/>
          <w:szCs w:val="22"/>
        </w:rPr>
        <w:t xml:space="preserve">Saalfeld </w:t>
      </w:r>
      <w:r w:rsidRPr="006A4839">
        <w:rPr>
          <w:rFonts w:asciiTheme="minorHAnsi" w:eastAsia="Calibri" w:hAnsiTheme="minorHAnsi" w:cs="Arial"/>
          <w:sz w:val="22"/>
          <w:szCs w:val="22"/>
        </w:rPr>
        <w:t>richten.</w:t>
      </w:r>
      <w:r w:rsidRPr="006A4839">
        <w:rPr>
          <w:rFonts w:asciiTheme="minorHAnsi" w:eastAsia="Calibri" w:hAnsiTheme="minorHAnsi" w:cs="Arial"/>
        </w:rPr>
        <w:t xml:space="preserve"> </w:t>
      </w:r>
    </w:p>
    <w:p w:rsidR="006A4839" w:rsidRPr="006A4839" w:rsidRDefault="006A4839" w:rsidP="000D6E39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4839" w:rsidRPr="00FD6EBC" w:rsidRDefault="006A4839" w:rsidP="006A4839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6A4839">
        <w:rPr>
          <w:rFonts w:asciiTheme="minorHAnsi" w:eastAsia="Calibri" w:hAnsiTheme="minorHAnsi" w:cs="Arial"/>
          <w:sz w:val="22"/>
          <w:szCs w:val="22"/>
        </w:rPr>
        <w:t>Die Folgen einer möglichen Verweigerung der Einwilligung zur Datenverarbeitung sind mir bekannt</w:t>
      </w:r>
      <w:r w:rsidRPr="00FD6EBC">
        <w:rPr>
          <w:rFonts w:asciiTheme="minorHAnsi" w:eastAsia="Calibri" w:hAnsiTheme="minorHAnsi" w:cs="Arial"/>
          <w:color w:val="000000" w:themeColor="text1"/>
          <w:sz w:val="22"/>
          <w:szCs w:val="22"/>
        </w:rPr>
        <w:t>.</w:t>
      </w:r>
      <w:r w:rsidR="0090097C" w:rsidRPr="00FD6EBC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Je nach Fall ist es möglich, dass Ihrem Kind aufgrund fehlender Informationen zustehende Hilfen nicht gewährt werden können.</w:t>
      </w:r>
    </w:p>
    <w:p w:rsidR="006A4839" w:rsidRDefault="006A4839" w:rsidP="006A4839">
      <w:pPr>
        <w:spacing w:line="276" w:lineRule="auto"/>
        <w:jc w:val="both"/>
        <w:rPr>
          <w:rFonts w:asciiTheme="minorHAnsi" w:eastAsia="Calibri" w:hAnsiTheme="minorHAnsi" w:cs="Arial"/>
        </w:rPr>
      </w:pPr>
    </w:p>
    <w:p w:rsidR="007B7EF0" w:rsidRDefault="007B7EF0" w:rsidP="006A4839">
      <w:pPr>
        <w:spacing w:line="276" w:lineRule="auto"/>
        <w:jc w:val="both"/>
        <w:rPr>
          <w:rFonts w:asciiTheme="minorHAnsi" w:eastAsia="Calibri" w:hAnsiTheme="minorHAnsi" w:cs="Arial"/>
        </w:rPr>
      </w:pPr>
    </w:p>
    <w:p w:rsidR="00DA770A" w:rsidRPr="00DA770A" w:rsidRDefault="00DA770A" w:rsidP="006A4839">
      <w:pPr>
        <w:spacing w:line="276" w:lineRule="auto"/>
        <w:jc w:val="both"/>
        <w:rPr>
          <w:rFonts w:asciiTheme="minorHAnsi" w:eastAsia="Calibri" w:hAnsiTheme="minorHAnsi" w:cs="Arial"/>
          <w:u w:val="single"/>
        </w:rPr>
      </w:pPr>
      <w:r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  <w:u w:val="single"/>
        </w:rPr>
        <w:t xml:space="preserve">               </w:t>
      </w:r>
      <w:r w:rsidR="000C1A6C"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</w:rPr>
        <w:t xml:space="preserve">            </w:t>
      </w:r>
      <w:r>
        <w:rPr>
          <w:rFonts w:asciiTheme="minorHAnsi" w:eastAsia="Calibri" w:hAnsiTheme="minorHAnsi" w:cs="Arial"/>
          <w:u w:val="single"/>
        </w:rPr>
        <w:tab/>
      </w:r>
      <w:r>
        <w:rPr>
          <w:rFonts w:asciiTheme="minorHAnsi" w:eastAsia="Calibri" w:hAnsiTheme="minorHAnsi" w:cs="Arial"/>
          <w:u w:val="single"/>
        </w:rPr>
        <w:tab/>
      </w:r>
      <w:r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  <w:u w:val="single"/>
        </w:rPr>
        <w:tab/>
      </w:r>
      <w:r w:rsidRPr="00DA770A">
        <w:rPr>
          <w:rFonts w:asciiTheme="minorHAnsi" w:eastAsia="Calibri" w:hAnsiTheme="minorHAnsi" w:cs="Arial"/>
        </w:rPr>
        <w:tab/>
      </w:r>
      <w:r w:rsidR="000C1A6C"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  <w:u w:val="single"/>
        </w:rPr>
        <w:tab/>
      </w:r>
      <w:r w:rsidR="000C1A6C">
        <w:rPr>
          <w:rFonts w:asciiTheme="minorHAnsi" w:eastAsia="Calibri" w:hAnsiTheme="minorHAnsi" w:cs="Arial"/>
          <w:u w:val="single"/>
        </w:rPr>
        <w:tab/>
      </w:r>
    </w:p>
    <w:p w:rsidR="00DA770A" w:rsidRPr="006A4839" w:rsidRDefault="00DA770A" w:rsidP="006A4839">
      <w:pPr>
        <w:spacing w:line="276" w:lineRule="auto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Name, Vorname</w:t>
      </w:r>
      <w:r>
        <w:rPr>
          <w:rFonts w:asciiTheme="minorHAnsi" w:eastAsia="Calibri" w:hAnsiTheme="minorHAnsi" w:cs="Arial"/>
        </w:rPr>
        <w:tab/>
      </w:r>
      <w:r>
        <w:rPr>
          <w:rFonts w:asciiTheme="minorHAnsi" w:eastAsia="Calibri" w:hAnsiTheme="minorHAnsi" w:cs="Arial"/>
        </w:rPr>
        <w:tab/>
      </w:r>
      <w:r>
        <w:rPr>
          <w:rFonts w:asciiTheme="minorHAnsi" w:eastAsia="Calibri" w:hAnsiTheme="minorHAnsi" w:cs="Arial"/>
        </w:rPr>
        <w:tab/>
        <w:t>Ort, Datum</w:t>
      </w:r>
      <w:r>
        <w:rPr>
          <w:rFonts w:asciiTheme="minorHAnsi" w:eastAsia="Calibri" w:hAnsiTheme="minorHAnsi" w:cs="Arial"/>
        </w:rPr>
        <w:tab/>
      </w:r>
      <w:r>
        <w:rPr>
          <w:rFonts w:asciiTheme="minorHAnsi" w:eastAsia="Calibri" w:hAnsiTheme="minorHAnsi" w:cs="Arial"/>
        </w:rPr>
        <w:tab/>
      </w:r>
      <w:r>
        <w:rPr>
          <w:rFonts w:asciiTheme="minorHAnsi" w:eastAsia="Calibri" w:hAnsiTheme="minorHAnsi" w:cs="Arial"/>
        </w:rPr>
        <w:tab/>
        <w:t>Unterschrift</w:t>
      </w:r>
    </w:p>
    <w:p w:rsidR="006A4839" w:rsidRPr="006A4839" w:rsidRDefault="006A4839" w:rsidP="006A4839">
      <w:pPr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4839" w:rsidRDefault="006A4839" w:rsidP="006A4839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p w:rsidR="00BF7AC6" w:rsidRDefault="00BF7AC6" w:rsidP="006A4839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p w:rsidR="00DA770A" w:rsidRPr="00BF7AC6" w:rsidRDefault="00DA770A" w:rsidP="00BF7AC6">
      <w:pPr>
        <w:spacing w:line="276" w:lineRule="auto"/>
        <w:jc w:val="both"/>
        <w:rPr>
          <w:rFonts w:asciiTheme="minorHAnsi" w:eastAsia="Calibri" w:hAnsiTheme="minorHAnsi" w:cs="Arial"/>
        </w:rPr>
      </w:pPr>
    </w:p>
    <w:p w:rsidR="006A4839" w:rsidRPr="006A4839" w:rsidRDefault="006A4839" w:rsidP="006A4839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C57581" w:rsidRDefault="00C57581" w:rsidP="00481165">
      <w:pPr>
        <w:rPr>
          <w:rFonts w:asciiTheme="minorHAnsi" w:hAnsiTheme="minorHAnsi"/>
        </w:rPr>
      </w:pPr>
    </w:p>
    <w:p w:rsidR="003F0D1F" w:rsidRDefault="003F0D1F" w:rsidP="00481165">
      <w:pPr>
        <w:rPr>
          <w:rFonts w:asciiTheme="minorHAnsi" w:hAnsiTheme="minorHAnsi"/>
        </w:rPr>
      </w:pPr>
    </w:p>
    <w:p w:rsidR="003F0D1F" w:rsidRDefault="003F0D1F" w:rsidP="00481165">
      <w:pPr>
        <w:rPr>
          <w:rFonts w:asciiTheme="minorHAnsi" w:hAnsiTheme="minorHAnsi"/>
        </w:rPr>
      </w:pPr>
    </w:p>
    <w:p w:rsidR="00D531C4" w:rsidRPr="003F0D1F" w:rsidRDefault="00D531C4" w:rsidP="00481165">
      <w:pPr>
        <w:rPr>
          <w:rFonts w:asciiTheme="minorHAnsi" w:hAnsiTheme="minorHAnsi"/>
          <w:sz w:val="22"/>
          <w:szCs w:val="22"/>
        </w:rPr>
      </w:pPr>
    </w:p>
    <w:sectPr w:rsidR="00D531C4" w:rsidRPr="003F0D1F" w:rsidSect="00036D5F">
      <w:footerReference w:type="even" r:id="rId9"/>
      <w:footerReference w:type="default" r:id="rId10"/>
      <w:footerReference w:type="first" r:id="rId11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60" w:rsidRDefault="00480460">
      <w:r>
        <w:separator/>
      </w:r>
    </w:p>
  </w:endnote>
  <w:endnote w:type="continuationSeparator" w:id="0">
    <w:p w:rsidR="00480460" w:rsidRDefault="0048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98" w:rsidRDefault="00E80A98" w:rsidP="00CB265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0A98" w:rsidRDefault="00E80A98" w:rsidP="003119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  <w:szCs w:val="22"/>
      </w:rPr>
      <w:id w:val="15467175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AC6" w:rsidRPr="00F52AB9" w:rsidRDefault="00BF7AC6">
            <w:pPr>
              <w:pStyle w:val="Fuzeile"/>
              <w:jc w:val="right"/>
              <w:rPr>
                <w:rFonts w:ascii="Calibri" w:hAnsi="Calibri"/>
                <w:sz w:val="18"/>
                <w:szCs w:val="18"/>
              </w:rPr>
            </w:pPr>
            <w:r w:rsidRPr="00F52AB9">
              <w:rPr>
                <w:rFonts w:ascii="Calibri" w:hAnsi="Calibri"/>
                <w:sz w:val="18"/>
                <w:szCs w:val="18"/>
              </w:rPr>
              <w:t xml:space="preserve">Seite </w:t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AF6B4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F52AB9">
              <w:rPr>
                <w:rFonts w:ascii="Calibri" w:hAnsi="Calibri"/>
                <w:sz w:val="18"/>
                <w:szCs w:val="18"/>
              </w:rPr>
              <w:t xml:space="preserve"> von </w:t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AF6B4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F52AB9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0A98" w:rsidRPr="00FC507A" w:rsidRDefault="00E80A98" w:rsidP="00BF7AC6">
    <w:pPr>
      <w:pStyle w:val="Fuzeile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9D" w:rsidRDefault="00834F9D">
    <w:pPr>
      <w:pStyle w:val="Fuzeile"/>
    </w:pPr>
  </w:p>
  <w:p w:rsidR="00FC507A" w:rsidRDefault="00480460">
    <w:pPr>
      <w:pStyle w:val="Fuzeile"/>
    </w:pPr>
    <w:sdt>
      <w:sdtPr>
        <w:rPr>
          <w:rFonts w:ascii="Calibri" w:hAnsi="Calibri"/>
          <w:sz w:val="18"/>
          <w:szCs w:val="18"/>
        </w:rPr>
        <w:id w:val="1638295058"/>
        <w:docPartObj>
          <w:docPartGallery w:val="Page Numbers (Top of Page)"/>
          <w:docPartUnique/>
        </w:docPartObj>
      </w:sdtPr>
      <w:sdtEndPr/>
      <w:sdtContent>
        <w:r w:rsidR="00F52AB9" w:rsidRPr="00F52AB9">
          <w:rPr>
            <w:rFonts w:ascii="Calibri" w:hAnsi="Calibri"/>
            <w:sz w:val="18"/>
            <w:szCs w:val="18"/>
          </w:rPr>
          <w:t xml:space="preserve">Seite </w:t>
        </w:r>
        <w:r w:rsidR="00F52AB9" w:rsidRPr="00F52AB9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="00F52AB9" w:rsidRPr="00F52AB9">
          <w:rPr>
            <w:rFonts w:ascii="Calibri" w:hAnsi="Calibri"/>
            <w:b/>
            <w:bCs/>
            <w:sz w:val="18"/>
            <w:szCs w:val="18"/>
          </w:rPr>
          <w:instrText>PAGE</w:instrText>
        </w:r>
        <w:r w:rsidR="00F52AB9" w:rsidRPr="00F52AB9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AF6B4B">
          <w:rPr>
            <w:rFonts w:ascii="Calibri" w:hAnsi="Calibri"/>
            <w:b/>
            <w:bCs/>
            <w:noProof/>
            <w:sz w:val="18"/>
            <w:szCs w:val="18"/>
          </w:rPr>
          <w:t>1</w:t>
        </w:r>
        <w:r w:rsidR="00F52AB9" w:rsidRPr="00F52AB9">
          <w:rPr>
            <w:rFonts w:ascii="Calibri" w:hAnsi="Calibri"/>
            <w:sz w:val="18"/>
            <w:szCs w:val="18"/>
          </w:rPr>
          <w:fldChar w:fldCharType="end"/>
        </w:r>
        <w:r w:rsidR="00F52AB9" w:rsidRPr="00F52AB9">
          <w:rPr>
            <w:rFonts w:ascii="Calibri" w:hAnsi="Calibri"/>
            <w:sz w:val="18"/>
            <w:szCs w:val="18"/>
          </w:rPr>
          <w:t xml:space="preserve"> von </w:t>
        </w:r>
        <w:r w:rsidR="00F52AB9" w:rsidRPr="00F52AB9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="00F52AB9" w:rsidRPr="00F52AB9">
          <w:rPr>
            <w:rFonts w:ascii="Calibri" w:hAnsi="Calibri"/>
            <w:b/>
            <w:bCs/>
            <w:sz w:val="18"/>
            <w:szCs w:val="18"/>
          </w:rPr>
          <w:instrText>NUMPAGES</w:instrText>
        </w:r>
        <w:r w:rsidR="00F52AB9" w:rsidRPr="00F52AB9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AF6B4B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="00F52AB9" w:rsidRPr="00F52AB9">
          <w:rPr>
            <w:rFonts w:ascii="Calibri" w:hAnsi="Calibr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60" w:rsidRDefault="00480460">
      <w:r>
        <w:separator/>
      </w:r>
    </w:p>
  </w:footnote>
  <w:footnote w:type="continuationSeparator" w:id="0">
    <w:p w:rsidR="00480460" w:rsidRDefault="0048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E6C"/>
    <w:multiLevelType w:val="hybridMultilevel"/>
    <w:tmpl w:val="E272D2A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953"/>
    <w:multiLevelType w:val="hybridMultilevel"/>
    <w:tmpl w:val="18141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0BE"/>
    <w:multiLevelType w:val="hybridMultilevel"/>
    <w:tmpl w:val="41DACEDA"/>
    <w:lvl w:ilvl="0" w:tplc="AB7C234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82F"/>
    <w:multiLevelType w:val="multilevel"/>
    <w:tmpl w:val="EEA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F283E"/>
    <w:multiLevelType w:val="hybridMultilevel"/>
    <w:tmpl w:val="5C1AC1A2"/>
    <w:lvl w:ilvl="0" w:tplc="ED6E3D62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D5E"/>
    <w:multiLevelType w:val="hybridMultilevel"/>
    <w:tmpl w:val="5680D040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7E0959"/>
    <w:multiLevelType w:val="hybridMultilevel"/>
    <w:tmpl w:val="9EB8A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13CD4"/>
    <w:multiLevelType w:val="hybridMultilevel"/>
    <w:tmpl w:val="F64C7660"/>
    <w:lvl w:ilvl="0" w:tplc="599899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0596"/>
    <w:multiLevelType w:val="hybridMultilevel"/>
    <w:tmpl w:val="D284B7E6"/>
    <w:lvl w:ilvl="0" w:tplc="AB92AC8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38C5"/>
    <w:multiLevelType w:val="multilevel"/>
    <w:tmpl w:val="13C6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B74F7"/>
    <w:multiLevelType w:val="multilevel"/>
    <w:tmpl w:val="D91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557E1"/>
    <w:multiLevelType w:val="hybridMultilevel"/>
    <w:tmpl w:val="F7F055C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17010B"/>
    <w:multiLevelType w:val="multilevel"/>
    <w:tmpl w:val="50F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843A9"/>
    <w:multiLevelType w:val="hybridMultilevel"/>
    <w:tmpl w:val="EA14A0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27317"/>
    <w:multiLevelType w:val="hybridMultilevel"/>
    <w:tmpl w:val="FD125D50"/>
    <w:lvl w:ilvl="0" w:tplc="E7F8B17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8"/>
    <w:rsid w:val="0000114C"/>
    <w:rsid w:val="00013555"/>
    <w:rsid w:val="000142F5"/>
    <w:rsid w:val="000143AA"/>
    <w:rsid w:val="00017672"/>
    <w:rsid w:val="0002383D"/>
    <w:rsid w:val="00031AB4"/>
    <w:rsid w:val="00031F6B"/>
    <w:rsid w:val="0003364A"/>
    <w:rsid w:val="00034B4A"/>
    <w:rsid w:val="00036D5F"/>
    <w:rsid w:val="000412E5"/>
    <w:rsid w:val="000570E7"/>
    <w:rsid w:val="000706D5"/>
    <w:rsid w:val="000713C7"/>
    <w:rsid w:val="00075269"/>
    <w:rsid w:val="00080123"/>
    <w:rsid w:val="000906E6"/>
    <w:rsid w:val="000A1A00"/>
    <w:rsid w:val="000B0211"/>
    <w:rsid w:val="000B762E"/>
    <w:rsid w:val="000C1A6C"/>
    <w:rsid w:val="000C5987"/>
    <w:rsid w:val="000D3D15"/>
    <w:rsid w:val="000D6E39"/>
    <w:rsid w:val="000E67E4"/>
    <w:rsid w:val="000F1E97"/>
    <w:rsid w:val="000F2761"/>
    <w:rsid w:val="0010266E"/>
    <w:rsid w:val="00106B8F"/>
    <w:rsid w:val="00107BE1"/>
    <w:rsid w:val="001155D8"/>
    <w:rsid w:val="00122EDC"/>
    <w:rsid w:val="00126050"/>
    <w:rsid w:val="001330F2"/>
    <w:rsid w:val="00133CE9"/>
    <w:rsid w:val="00146658"/>
    <w:rsid w:val="00154D4A"/>
    <w:rsid w:val="0016438A"/>
    <w:rsid w:val="00175C6D"/>
    <w:rsid w:val="0018022E"/>
    <w:rsid w:val="00181577"/>
    <w:rsid w:val="0018257A"/>
    <w:rsid w:val="001A6B9B"/>
    <w:rsid w:val="001C13A7"/>
    <w:rsid w:val="001C42AF"/>
    <w:rsid w:val="001D1227"/>
    <w:rsid w:val="001D4008"/>
    <w:rsid w:val="001E0F1E"/>
    <w:rsid w:val="001F6CC9"/>
    <w:rsid w:val="00200786"/>
    <w:rsid w:val="0021085E"/>
    <w:rsid w:val="0023285E"/>
    <w:rsid w:val="00240634"/>
    <w:rsid w:val="00240CEF"/>
    <w:rsid w:val="00247528"/>
    <w:rsid w:val="00252EAB"/>
    <w:rsid w:val="00255B08"/>
    <w:rsid w:val="00256F75"/>
    <w:rsid w:val="002707C3"/>
    <w:rsid w:val="002724A5"/>
    <w:rsid w:val="0028540C"/>
    <w:rsid w:val="00291D0C"/>
    <w:rsid w:val="002B2B3D"/>
    <w:rsid w:val="002C522B"/>
    <w:rsid w:val="002D0DA8"/>
    <w:rsid w:val="002E7B2B"/>
    <w:rsid w:val="002E7CBA"/>
    <w:rsid w:val="003119A9"/>
    <w:rsid w:val="00331845"/>
    <w:rsid w:val="00336265"/>
    <w:rsid w:val="00342CF7"/>
    <w:rsid w:val="003720A8"/>
    <w:rsid w:val="003B2822"/>
    <w:rsid w:val="003D2D70"/>
    <w:rsid w:val="003D40CB"/>
    <w:rsid w:val="003F0624"/>
    <w:rsid w:val="003F0D1F"/>
    <w:rsid w:val="003F4FBF"/>
    <w:rsid w:val="0040712D"/>
    <w:rsid w:val="00407709"/>
    <w:rsid w:val="0042276C"/>
    <w:rsid w:val="004244AC"/>
    <w:rsid w:val="004262AC"/>
    <w:rsid w:val="00444DEE"/>
    <w:rsid w:val="00461A23"/>
    <w:rsid w:val="00465C09"/>
    <w:rsid w:val="0047012A"/>
    <w:rsid w:val="00470E9F"/>
    <w:rsid w:val="004714A8"/>
    <w:rsid w:val="00480460"/>
    <w:rsid w:val="00481165"/>
    <w:rsid w:val="00485368"/>
    <w:rsid w:val="00486F3B"/>
    <w:rsid w:val="004A046E"/>
    <w:rsid w:val="004C0C69"/>
    <w:rsid w:val="004D0685"/>
    <w:rsid w:val="004E3393"/>
    <w:rsid w:val="00502662"/>
    <w:rsid w:val="005103E8"/>
    <w:rsid w:val="005162AB"/>
    <w:rsid w:val="00532B6D"/>
    <w:rsid w:val="005457EB"/>
    <w:rsid w:val="00547E09"/>
    <w:rsid w:val="00547F50"/>
    <w:rsid w:val="00550E7F"/>
    <w:rsid w:val="00563EFC"/>
    <w:rsid w:val="0056469B"/>
    <w:rsid w:val="00564A86"/>
    <w:rsid w:val="005664D0"/>
    <w:rsid w:val="00566AF8"/>
    <w:rsid w:val="005732CE"/>
    <w:rsid w:val="00587E7A"/>
    <w:rsid w:val="00593A3D"/>
    <w:rsid w:val="005943CC"/>
    <w:rsid w:val="005A3F0E"/>
    <w:rsid w:val="005C3054"/>
    <w:rsid w:val="005C6787"/>
    <w:rsid w:val="005D561D"/>
    <w:rsid w:val="005D6566"/>
    <w:rsid w:val="005D7722"/>
    <w:rsid w:val="005F533D"/>
    <w:rsid w:val="006043C9"/>
    <w:rsid w:val="006172EA"/>
    <w:rsid w:val="00617BED"/>
    <w:rsid w:val="006316E0"/>
    <w:rsid w:val="00645EF6"/>
    <w:rsid w:val="00646C53"/>
    <w:rsid w:val="00657278"/>
    <w:rsid w:val="006672B1"/>
    <w:rsid w:val="00671B72"/>
    <w:rsid w:val="00677B97"/>
    <w:rsid w:val="006800BB"/>
    <w:rsid w:val="00680386"/>
    <w:rsid w:val="00681DA5"/>
    <w:rsid w:val="00684225"/>
    <w:rsid w:val="00687F84"/>
    <w:rsid w:val="006931FE"/>
    <w:rsid w:val="006A4839"/>
    <w:rsid w:val="006B4791"/>
    <w:rsid w:val="006B5161"/>
    <w:rsid w:val="006C5327"/>
    <w:rsid w:val="006E1410"/>
    <w:rsid w:val="006E2C0A"/>
    <w:rsid w:val="006F27C6"/>
    <w:rsid w:val="006F2CA2"/>
    <w:rsid w:val="006F477E"/>
    <w:rsid w:val="00702144"/>
    <w:rsid w:val="00713BAC"/>
    <w:rsid w:val="00714EEE"/>
    <w:rsid w:val="00737218"/>
    <w:rsid w:val="00766AA5"/>
    <w:rsid w:val="00767C2C"/>
    <w:rsid w:val="007774A2"/>
    <w:rsid w:val="0079104A"/>
    <w:rsid w:val="007A4B93"/>
    <w:rsid w:val="007B7EF0"/>
    <w:rsid w:val="007C3AC3"/>
    <w:rsid w:val="007D2F4C"/>
    <w:rsid w:val="007F1550"/>
    <w:rsid w:val="008042B5"/>
    <w:rsid w:val="00807818"/>
    <w:rsid w:val="00810C3D"/>
    <w:rsid w:val="008148D8"/>
    <w:rsid w:val="008245DF"/>
    <w:rsid w:val="00824623"/>
    <w:rsid w:val="00834F9D"/>
    <w:rsid w:val="00852DED"/>
    <w:rsid w:val="00866F39"/>
    <w:rsid w:val="00872ACF"/>
    <w:rsid w:val="0087482E"/>
    <w:rsid w:val="008748B1"/>
    <w:rsid w:val="00893302"/>
    <w:rsid w:val="00896BFA"/>
    <w:rsid w:val="008A709C"/>
    <w:rsid w:val="008A771A"/>
    <w:rsid w:val="008B7317"/>
    <w:rsid w:val="008C0619"/>
    <w:rsid w:val="008C09D4"/>
    <w:rsid w:val="008C5F93"/>
    <w:rsid w:val="008D7253"/>
    <w:rsid w:val="008F0439"/>
    <w:rsid w:val="008F1BDA"/>
    <w:rsid w:val="008F24E9"/>
    <w:rsid w:val="0090097C"/>
    <w:rsid w:val="00903447"/>
    <w:rsid w:val="00903F67"/>
    <w:rsid w:val="0090545C"/>
    <w:rsid w:val="009061FD"/>
    <w:rsid w:val="00916481"/>
    <w:rsid w:val="00924BB7"/>
    <w:rsid w:val="009439BE"/>
    <w:rsid w:val="00951445"/>
    <w:rsid w:val="00962A7C"/>
    <w:rsid w:val="00962DD9"/>
    <w:rsid w:val="00964522"/>
    <w:rsid w:val="009724CF"/>
    <w:rsid w:val="00974971"/>
    <w:rsid w:val="00996689"/>
    <w:rsid w:val="009B1C61"/>
    <w:rsid w:val="009C3A89"/>
    <w:rsid w:val="009F19AC"/>
    <w:rsid w:val="009F2DA2"/>
    <w:rsid w:val="009F5768"/>
    <w:rsid w:val="00A014DB"/>
    <w:rsid w:val="00A0512D"/>
    <w:rsid w:val="00A1408F"/>
    <w:rsid w:val="00A23C88"/>
    <w:rsid w:val="00A24E39"/>
    <w:rsid w:val="00A2713D"/>
    <w:rsid w:val="00A31C58"/>
    <w:rsid w:val="00A3624F"/>
    <w:rsid w:val="00A46948"/>
    <w:rsid w:val="00A6514A"/>
    <w:rsid w:val="00A80536"/>
    <w:rsid w:val="00A84271"/>
    <w:rsid w:val="00A8470E"/>
    <w:rsid w:val="00A92A5A"/>
    <w:rsid w:val="00A9603F"/>
    <w:rsid w:val="00A961D6"/>
    <w:rsid w:val="00AA53F2"/>
    <w:rsid w:val="00AA5709"/>
    <w:rsid w:val="00AB22B3"/>
    <w:rsid w:val="00AB626F"/>
    <w:rsid w:val="00AC46E8"/>
    <w:rsid w:val="00AD0157"/>
    <w:rsid w:val="00AD295D"/>
    <w:rsid w:val="00AD77F6"/>
    <w:rsid w:val="00AE6DFD"/>
    <w:rsid w:val="00AF14A3"/>
    <w:rsid w:val="00AF2650"/>
    <w:rsid w:val="00AF5CFC"/>
    <w:rsid w:val="00AF6B4B"/>
    <w:rsid w:val="00AF7B47"/>
    <w:rsid w:val="00B03BF4"/>
    <w:rsid w:val="00B110AC"/>
    <w:rsid w:val="00B1212F"/>
    <w:rsid w:val="00B12494"/>
    <w:rsid w:val="00B26CC4"/>
    <w:rsid w:val="00B3347B"/>
    <w:rsid w:val="00B35E86"/>
    <w:rsid w:val="00B37F0D"/>
    <w:rsid w:val="00B37FE1"/>
    <w:rsid w:val="00B52930"/>
    <w:rsid w:val="00B53688"/>
    <w:rsid w:val="00B53BB0"/>
    <w:rsid w:val="00B97A79"/>
    <w:rsid w:val="00BA3BDC"/>
    <w:rsid w:val="00BB055A"/>
    <w:rsid w:val="00BB3374"/>
    <w:rsid w:val="00BB3559"/>
    <w:rsid w:val="00BD1D58"/>
    <w:rsid w:val="00BE1C2E"/>
    <w:rsid w:val="00BF44E6"/>
    <w:rsid w:val="00BF7AC6"/>
    <w:rsid w:val="00C01427"/>
    <w:rsid w:val="00C03C57"/>
    <w:rsid w:val="00C07965"/>
    <w:rsid w:val="00C149A7"/>
    <w:rsid w:val="00C14BA1"/>
    <w:rsid w:val="00C167BF"/>
    <w:rsid w:val="00C227AE"/>
    <w:rsid w:val="00C26136"/>
    <w:rsid w:val="00C26A96"/>
    <w:rsid w:val="00C27F7E"/>
    <w:rsid w:val="00C30DDF"/>
    <w:rsid w:val="00C365C9"/>
    <w:rsid w:val="00C550A7"/>
    <w:rsid w:val="00C571F9"/>
    <w:rsid w:val="00C57581"/>
    <w:rsid w:val="00C634FC"/>
    <w:rsid w:val="00C777B6"/>
    <w:rsid w:val="00C82755"/>
    <w:rsid w:val="00C85A30"/>
    <w:rsid w:val="00C909BD"/>
    <w:rsid w:val="00CA57C0"/>
    <w:rsid w:val="00CB2655"/>
    <w:rsid w:val="00CB32D0"/>
    <w:rsid w:val="00CB7FF1"/>
    <w:rsid w:val="00CC1D75"/>
    <w:rsid w:val="00CD29B9"/>
    <w:rsid w:val="00CE61E0"/>
    <w:rsid w:val="00CF0FD8"/>
    <w:rsid w:val="00D03F7F"/>
    <w:rsid w:val="00D05A8D"/>
    <w:rsid w:val="00D139C8"/>
    <w:rsid w:val="00D3284E"/>
    <w:rsid w:val="00D32E4E"/>
    <w:rsid w:val="00D417C2"/>
    <w:rsid w:val="00D42979"/>
    <w:rsid w:val="00D531C4"/>
    <w:rsid w:val="00D57F35"/>
    <w:rsid w:val="00D7412D"/>
    <w:rsid w:val="00D763C1"/>
    <w:rsid w:val="00D859F1"/>
    <w:rsid w:val="00D905DA"/>
    <w:rsid w:val="00DA0200"/>
    <w:rsid w:val="00DA4F05"/>
    <w:rsid w:val="00DA770A"/>
    <w:rsid w:val="00DC29C2"/>
    <w:rsid w:val="00DD260F"/>
    <w:rsid w:val="00DD2FEF"/>
    <w:rsid w:val="00DE0F80"/>
    <w:rsid w:val="00DE2457"/>
    <w:rsid w:val="00DF0A35"/>
    <w:rsid w:val="00DF63CE"/>
    <w:rsid w:val="00E10B00"/>
    <w:rsid w:val="00E119A7"/>
    <w:rsid w:val="00E160AF"/>
    <w:rsid w:val="00E16D39"/>
    <w:rsid w:val="00E258EF"/>
    <w:rsid w:val="00E2648F"/>
    <w:rsid w:val="00E324CD"/>
    <w:rsid w:val="00E4691C"/>
    <w:rsid w:val="00E47FA7"/>
    <w:rsid w:val="00E555BF"/>
    <w:rsid w:val="00E57A87"/>
    <w:rsid w:val="00E63658"/>
    <w:rsid w:val="00E66C7E"/>
    <w:rsid w:val="00E67DED"/>
    <w:rsid w:val="00E705D3"/>
    <w:rsid w:val="00E70A74"/>
    <w:rsid w:val="00E753A2"/>
    <w:rsid w:val="00E770D2"/>
    <w:rsid w:val="00E803E8"/>
    <w:rsid w:val="00E8051A"/>
    <w:rsid w:val="00E80593"/>
    <w:rsid w:val="00E80A98"/>
    <w:rsid w:val="00E87ADF"/>
    <w:rsid w:val="00EA5675"/>
    <w:rsid w:val="00EB2B1C"/>
    <w:rsid w:val="00EB58CC"/>
    <w:rsid w:val="00EB79AA"/>
    <w:rsid w:val="00EC19D1"/>
    <w:rsid w:val="00EC2BB0"/>
    <w:rsid w:val="00ED0482"/>
    <w:rsid w:val="00ED1666"/>
    <w:rsid w:val="00ED2B4D"/>
    <w:rsid w:val="00ED51F9"/>
    <w:rsid w:val="00EF0224"/>
    <w:rsid w:val="00EF1963"/>
    <w:rsid w:val="00F03002"/>
    <w:rsid w:val="00F11104"/>
    <w:rsid w:val="00F22ECE"/>
    <w:rsid w:val="00F23671"/>
    <w:rsid w:val="00F3755F"/>
    <w:rsid w:val="00F52AB9"/>
    <w:rsid w:val="00F623FC"/>
    <w:rsid w:val="00F7649C"/>
    <w:rsid w:val="00F83302"/>
    <w:rsid w:val="00F85DBD"/>
    <w:rsid w:val="00F96E50"/>
    <w:rsid w:val="00FA1122"/>
    <w:rsid w:val="00FA27D7"/>
    <w:rsid w:val="00FB10B2"/>
    <w:rsid w:val="00FB37B0"/>
    <w:rsid w:val="00FC507A"/>
    <w:rsid w:val="00FD259D"/>
    <w:rsid w:val="00FD3718"/>
    <w:rsid w:val="00FD5468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F6130"/>
  <w15:docId w15:val="{5B65553A-4BE4-4AF5-9086-FA226DE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6787"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74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26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B5293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333333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6787"/>
    <w:rPr>
      <w:rFonts w:ascii="Tahoma" w:hAnsi="Tahoma" w:cs="Tahoma"/>
      <w:sz w:val="16"/>
      <w:szCs w:val="16"/>
    </w:rPr>
  </w:style>
  <w:style w:type="character" w:styleId="Hyperlink">
    <w:name w:val="Hyperlink"/>
    <w:rsid w:val="00B52930"/>
    <w:rPr>
      <w:strike w:val="0"/>
      <w:dstrike w:val="0"/>
      <w:color w:val="00796D"/>
      <w:sz w:val="17"/>
      <w:szCs w:val="17"/>
      <w:u w:val="none"/>
      <w:effect w:val="none"/>
    </w:rPr>
  </w:style>
  <w:style w:type="paragraph" w:styleId="StandardWeb">
    <w:name w:val="Normal (Web)"/>
    <w:basedOn w:val="Standard"/>
    <w:rsid w:val="00B52930"/>
    <w:pPr>
      <w:spacing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qFormat/>
    <w:rsid w:val="00B52930"/>
    <w:rPr>
      <w:b/>
      <w:bCs/>
    </w:rPr>
  </w:style>
  <w:style w:type="character" w:styleId="Hervorhebung">
    <w:name w:val="Emphasis"/>
    <w:qFormat/>
    <w:rsid w:val="00B52930"/>
    <w:rPr>
      <w:i/>
      <w:iCs/>
    </w:rPr>
  </w:style>
  <w:style w:type="paragraph" w:styleId="Dokumentstruktur">
    <w:name w:val="Document Map"/>
    <w:basedOn w:val="Standard"/>
    <w:semiHidden/>
    <w:rsid w:val="003119A9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3119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19A9"/>
  </w:style>
  <w:style w:type="character" w:styleId="HTMLDefinition">
    <w:name w:val="HTML Definition"/>
    <w:rsid w:val="00126050"/>
    <w:rPr>
      <w:i/>
      <w:iCs/>
    </w:rPr>
  </w:style>
  <w:style w:type="character" w:styleId="HTMLAkronym">
    <w:name w:val="HTML Acronym"/>
    <w:basedOn w:val="Absatz-Standardschriftart"/>
    <w:rsid w:val="00126050"/>
  </w:style>
  <w:style w:type="paragraph" w:customStyle="1" w:styleId="berschrift36">
    <w:name w:val="Überschrift 36"/>
    <w:basedOn w:val="Standard"/>
    <w:rsid w:val="00D7412D"/>
    <w:pPr>
      <w:outlineLvl w:val="3"/>
    </w:pPr>
    <w:rPr>
      <w:rFonts w:ascii="Times New Roman" w:eastAsia="Times New Roman" w:hAnsi="Times New Roman"/>
      <w:sz w:val="27"/>
      <w:szCs w:val="27"/>
      <w:lang w:eastAsia="de-DE"/>
    </w:rPr>
  </w:style>
  <w:style w:type="paragraph" w:customStyle="1" w:styleId="bodytext">
    <w:name w:val="bodytext"/>
    <w:basedOn w:val="Standard"/>
    <w:rsid w:val="00D7412D"/>
    <w:pPr>
      <w:spacing w:before="100" w:beforeAutospacing="1" w:after="100" w:afterAutospacing="1" w:line="312" w:lineRule="atLeast"/>
      <w:ind w:left="375" w:right="375"/>
    </w:pPr>
    <w:rPr>
      <w:rFonts w:ascii="Times New Roman" w:eastAsia="Times New Roman" w:hAnsi="Times New Roman"/>
      <w:sz w:val="18"/>
      <w:szCs w:val="18"/>
      <w:lang w:eastAsia="de-DE"/>
    </w:rPr>
  </w:style>
  <w:style w:type="character" w:customStyle="1" w:styleId="TitelZchn">
    <w:name w:val="Titel Zchn"/>
    <w:link w:val="Titel"/>
    <w:rsid w:val="006931FE"/>
    <w:rPr>
      <w:rFonts w:ascii="Arial" w:hAnsi="Arial" w:cs="Arial"/>
      <w:b/>
      <w:bCs/>
      <w:sz w:val="28"/>
      <w:szCs w:val="24"/>
      <w:u w:val="single"/>
      <w:lang w:val="de-DE" w:eastAsia="de-DE" w:bidi="ar-SA"/>
    </w:rPr>
  </w:style>
  <w:style w:type="paragraph" w:styleId="Titel">
    <w:name w:val="Title"/>
    <w:basedOn w:val="Standard"/>
    <w:link w:val="TitelZchn"/>
    <w:qFormat/>
    <w:rsid w:val="006931FE"/>
    <w:pPr>
      <w:jc w:val="center"/>
    </w:pPr>
    <w:rPr>
      <w:rFonts w:ascii="Arial" w:hAnsi="Arial" w:cs="Arial"/>
      <w:b/>
      <w:bCs/>
      <w:sz w:val="28"/>
      <w:u w:val="single"/>
      <w:lang w:eastAsia="de-DE"/>
    </w:rPr>
  </w:style>
  <w:style w:type="paragraph" w:styleId="Listenabsatz">
    <w:name w:val="List Paragraph"/>
    <w:basedOn w:val="Standard"/>
    <w:qFormat/>
    <w:rsid w:val="006931FE"/>
    <w:pPr>
      <w:ind w:left="708"/>
    </w:pPr>
    <w:rPr>
      <w:rFonts w:ascii="Times New Roman" w:eastAsia="Times New Roman" w:hAnsi="Times New Roman"/>
      <w:lang w:eastAsia="de-DE"/>
    </w:rPr>
  </w:style>
  <w:style w:type="paragraph" w:customStyle="1" w:styleId="Default">
    <w:name w:val="Default"/>
    <w:rsid w:val="00C634F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unhideWhenUsed/>
    <w:rsid w:val="006A48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6A4839"/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A4839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6A4839"/>
    <w:rPr>
      <w:vertAlign w:val="superscript"/>
    </w:rPr>
  </w:style>
  <w:style w:type="paragraph" w:styleId="Kopfzeile">
    <w:name w:val="header"/>
    <w:basedOn w:val="Standard"/>
    <w:link w:val="KopfzeileZchn"/>
    <w:rsid w:val="00BF7A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AC6"/>
    <w:rPr>
      <w:rFonts w:ascii="Cambria" w:eastAsia="Cambria" w:hAnsi="Cambria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F7AC6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009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68">
                      <w:marLeft w:val="29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451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64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346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2024">
                              <w:marLeft w:val="1980"/>
                              <w:marRight w:val="396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876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3959331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6" w:color="auto"/>
                                        <w:bottom w:val="none" w:sz="0" w:space="0" w:color="auto"/>
                                        <w:right w:val="none" w:sz="0" w:space="6" w:color="auto"/>
                                      </w:divBdr>
                                      <w:divsChild>
                                        <w:div w:id="260720435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66744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32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5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1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87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2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1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77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823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63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52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99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01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43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50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9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17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9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340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283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39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7243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2060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-ru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 der Leuchtpol-Fortbildung „Energie und Umwelt neu erleben</vt:lpstr>
    </vt:vector>
  </TitlesOfParts>
  <Company/>
  <LinksUpToDate>false</LinksUpToDate>
  <CharactersWithSpaces>4606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http://www.sa-ru.de/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 der Leuchtpol-Fortbildung „Energie und Umwelt neu erleben</dc:title>
  <dc:creator>a01378</dc:creator>
  <cp:lastModifiedBy>Schmidt, Alexandra</cp:lastModifiedBy>
  <cp:revision>2</cp:revision>
  <cp:lastPrinted>2022-02-15T10:12:00Z</cp:lastPrinted>
  <dcterms:created xsi:type="dcterms:W3CDTF">2023-03-22T09:56:00Z</dcterms:created>
  <dcterms:modified xsi:type="dcterms:W3CDTF">2023-03-22T09:56:00Z</dcterms:modified>
</cp:coreProperties>
</file>